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BC954" w14:textId="267A36AA" w:rsidR="00BD1B44" w:rsidRPr="00F62151" w:rsidRDefault="00622DA4" w:rsidP="00BD433A">
      <w:pPr>
        <w:spacing w:after="0" w:line="312" w:lineRule="atLeast"/>
        <w:jc w:val="both"/>
        <w:textAlignment w:val="baseline"/>
        <w:outlineLvl w:val="0"/>
        <w:rPr>
          <w:rFonts w:ascii="Verdana" w:eastAsia="Times New Roman" w:hAnsi="Verdana" w:cs="Arial"/>
          <w:b/>
          <w:bCs/>
          <w:color w:val="000000"/>
          <w:kern w:val="36"/>
          <w:sz w:val="52"/>
          <w:szCs w:val="52"/>
          <w:lang w:eastAsia="en-CA"/>
        </w:rPr>
      </w:pPr>
      <w:bookmarkStart w:id="0" w:name="_GoBack"/>
      <w:bookmarkEnd w:id="0"/>
      <w:r>
        <w:rPr>
          <w:rFonts w:ascii="Verdana" w:eastAsia="Times New Roman" w:hAnsi="Verdana" w:cs="Arial"/>
          <w:b/>
          <w:bCs/>
          <w:color w:val="000000"/>
          <w:kern w:val="36"/>
          <w:sz w:val="52"/>
          <w:szCs w:val="52"/>
          <w:lang w:eastAsia="en-CA"/>
        </w:rPr>
        <w:t xml:space="preserve">Members’ </w:t>
      </w:r>
      <w:r w:rsidR="00BD1B44" w:rsidRPr="00F62151">
        <w:rPr>
          <w:rFonts w:ascii="Verdana" w:eastAsia="Times New Roman" w:hAnsi="Verdana" w:cs="Arial"/>
          <w:b/>
          <w:bCs/>
          <w:color w:val="000000"/>
          <w:kern w:val="36"/>
          <w:sz w:val="52"/>
          <w:szCs w:val="52"/>
          <w:lang w:eastAsia="en-CA"/>
        </w:rPr>
        <w:t>Code of Conduct</w:t>
      </w:r>
    </w:p>
    <w:p w14:paraId="3BF6800D" w14:textId="0FF1CFCF" w:rsidR="00F51512" w:rsidRDefault="00BD1B44" w:rsidP="00BD433A">
      <w:p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BD1B44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This</w:t>
      </w:r>
      <w:r w:rsidR="00622DA4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c</w:t>
      </w:r>
      <w:r w:rsidRPr="00BD1B44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ode of </w:t>
      </w:r>
      <w:r w:rsidR="00622DA4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c</w:t>
      </w:r>
      <w:r w:rsidRPr="00BD1B44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onduct </w:t>
      </w:r>
      <w:r w:rsidR="00A761D5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applies to all members of our </w:t>
      </w:r>
      <w:r w:rsidR="00A761D5" w:rsidRPr="00A761D5">
        <w:rPr>
          <w:rFonts w:ascii="Verdana" w:eastAsia="Times New Roman" w:hAnsi="Verdana" w:cs="Times New Roman"/>
          <w:i/>
          <w:color w:val="000000"/>
          <w:sz w:val="24"/>
          <w:szCs w:val="24"/>
          <w:lang w:eastAsia="en-CA"/>
        </w:rPr>
        <w:t>Society</w:t>
      </w:r>
      <w:r w:rsidR="00806C2D">
        <w:rPr>
          <w:rFonts w:ascii="Verdana" w:eastAsia="Times New Roman" w:hAnsi="Verdana" w:cs="Times New Roman"/>
          <w:i/>
          <w:color w:val="000000"/>
          <w:sz w:val="24"/>
          <w:szCs w:val="24"/>
          <w:lang w:eastAsia="en-CA"/>
        </w:rPr>
        <w:t xml:space="preserve">, </w:t>
      </w:r>
      <w:r w:rsidR="00806C2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the Salmon Arm Fish and Game Club</w:t>
      </w:r>
      <w:r w:rsidR="00C26E1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  O</w:t>
      </w:r>
      <w:r w:rsidR="0008218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ur </w:t>
      </w:r>
      <w:r w:rsidR="002B0858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members enjoy diverse interests and </w:t>
      </w:r>
      <w:r w:rsidR="00481352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outdoor recreational </w:t>
      </w:r>
      <w:r w:rsidR="002B0858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pursuits</w:t>
      </w:r>
      <w:r w:rsidR="008E57F1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  A</w:t>
      </w:r>
      <w:r w:rsidR="00683CA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s individuals, we are privileged to hunt, fish and shoot in </w:t>
      </w:r>
      <w:r w:rsidR="0019164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British Columbia’s </w:t>
      </w:r>
      <w:r w:rsidR="00683CA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outdoors. This </w:t>
      </w:r>
      <w:r w:rsidR="0019164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privilege</w:t>
      </w:r>
      <w:r w:rsidR="00683CA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is not a right.</w:t>
      </w:r>
    </w:p>
    <w:p w14:paraId="3D9368CD" w14:textId="286FCD16" w:rsidR="00BD1B44" w:rsidRDefault="00967953" w:rsidP="00BD433A">
      <w:p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Each member has </w:t>
      </w:r>
      <w:r w:rsidR="002B0858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an obligation to </w:t>
      </w:r>
      <w:r w:rsidR="008E57F1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observe</w:t>
      </w:r>
      <w:r w:rsidR="002B0858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this </w:t>
      </w:r>
      <w:r w:rsidR="008E57F1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Code of Conduct</w:t>
      </w:r>
      <w:r w:rsidR="002B0858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.  </w:t>
      </w:r>
      <w:r w:rsidR="008E57F1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 condition of membership in th</w:t>
      </w:r>
      <w:r w:rsidR="0008218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is </w:t>
      </w:r>
      <w:r w:rsidR="0036430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Club</w:t>
      </w:r>
      <w:r w:rsidR="008E57F1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is that you abide by the </w:t>
      </w:r>
      <w:r w:rsidR="00364306">
        <w:rPr>
          <w:rFonts w:ascii="Verdana" w:eastAsia="Times New Roman" w:hAnsi="Verdana" w:cs="Times New Roman"/>
          <w:i/>
          <w:color w:val="000000"/>
          <w:sz w:val="24"/>
          <w:szCs w:val="24"/>
          <w:lang w:eastAsia="en-CA"/>
        </w:rPr>
        <w:t>V</w:t>
      </w:r>
      <w:r w:rsidR="002B0858" w:rsidRPr="00364306">
        <w:rPr>
          <w:rFonts w:ascii="Verdana" w:eastAsia="Times New Roman" w:hAnsi="Verdana" w:cs="Times New Roman"/>
          <w:i/>
          <w:color w:val="000000"/>
          <w:sz w:val="24"/>
          <w:szCs w:val="24"/>
          <w:lang w:eastAsia="en-CA"/>
        </w:rPr>
        <w:t>alues</w:t>
      </w:r>
      <w:r w:rsidR="002B0858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and </w:t>
      </w:r>
      <w:r w:rsidR="008E57F1" w:rsidRPr="008E57F1">
        <w:rPr>
          <w:rFonts w:ascii="Verdana" w:eastAsia="Times New Roman" w:hAnsi="Verdana" w:cs="Times New Roman"/>
          <w:i/>
          <w:color w:val="000000"/>
          <w:sz w:val="24"/>
          <w:szCs w:val="24"/>
          <w:lang w:eastAsia="en-CA"/>
        </w:rPr>
        <w:t>Code of Conduct</w:t>
      </w:r>
      <w:r w:rsidR="008E57F1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r w:rsidR="0008218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in</w:t>
      </w:r>
      <w:r w:rsidR="00C85064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this policy</w:t>
      </w:r>
      <w:r w:rsidR="008E57F1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</w:t>
      </w:r>
      <w:r w:rsidR="0036430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 Fi</w:t>
      </w:r>
      <w:r w:rsidR="002B0858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ve</w:t>
      </w:r>
      <w:r w:rsidR="005B1815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r w:rsidR="00622DA4" w:rsidRPr="00622DA4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c</w:t>
      </w:r>
      <w:r w:rsidR="005B1815" w:rsidRPr="00622DA4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ore </w:t>
      </w:r>
      <w:r w:rsidR="00622DA4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values</w:t>
      </w:r>
      <w:r w:rsidR="00574DB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and </w:t>
      </w:r>
      <w:r w:rsidR="00683CA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common-sense</w:t>
      </w:r>
      <w:r w:rsidR="002B0858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codes</w:t>
      </w:r>
      <w:r w:rsidR="0061666B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follow.</w:t>
      </w:r>
      <w:r w:rsidR="00422E6E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</w:p>
    <w:p w14:paraId="13FF1D13" w14:textId="3C0E90A2" w:rsidR="006F3E7C" w:rsidRPr="006F3E7C" w:rsidRDefault="006F3E7C" w:rsidP="00BD433A">
      <w:p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b/>
          <w:color w:val="000000"/>
          <w:sz w:val="32"/>
          <w:szCs w:val="32"/>
          <w:lang w:eastAsia="en-CA"/>
        </w:rPr>
      </w:pPr>
      <w:r w:rsidRPr="006F3E7C">
        <w:rPr>
          <w:rFonts w:ascii="Verdana" w:eastAsia="Times New Roman" w:hAnsi="Verdana" w:cs="Times New Roman"/>
          <w:b/>
          <w:color w:val="000000"/>
          <w:sz w:val="32"/>
          <w:szCs w:val="32"/>
          <w:lang w:eastAsia="en-CA"/>
        </w:rPr>
        <w:t>Core Values</w:t>
      </w:r>
    </w:p>
    <w:p w14:paraId="2E0C4B1A" w14:textId="63F3774F" w:rsidR="00A857FD" w:rsidRPr="00DF2FB5" w:rsidRDefault="006F3E7C" w:rsidP="00BD433A">
      <w:pPr>
        <w:pStyle w:val="ListParagraph"/>
        <w:numPr>
          <w:ilvl w:val="0"/>
          <w:numId w:val="19"/>
        </w:numPr>
        <w:spacing w:after="300" w:line="360" w:lineRule="atLeast"/>
        <w:ind w:left="360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H</w:t>
      </w:r>
      <w:r w:rsidR="00A857FD" w:rsidRPr="00DF2FB5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onourable Behaviour</w:t>
      </w:r>
    </w:p>
    <w:p w14:paraId="196D80EA" w14:textId="57A76F6C" w:rsidR="0026399D" w:rsidRDefault="0026399D" w:rsidP="00BD433A">
      <w:pPr>
        <w:pStyle w:val="ListParagraph"/>
        <w:numPr>
          <w:ilvl w:val="0"/>
          <w:numId w:val="19"/>
        </w:numPr>
        <w:spacing w:after="300" w:line="360" w:lineRule="atLeast"/>
        <w:ind w:left="360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</w:pPr>
      <w:r w:rsidRPr="00DF2FB5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Responsibility</w:t>
      </w:r>
    </w:p>
    <w:p w14:paraId="4D6A661D" w14:textId="411403BD" w:rsidR="006F3E7C" w:rsidRPr="00DF2FB5" w:rsidRDefault="003A122E" w:rsidP="00BD433A">
      <w:pPr>
        <w:pStyle w:val="ListParagraph"/>
        <w:numPr>
          <w:ilvl w:val="0"/>
          <w:numId w:val="19"/>
        </w:numPr>
        <w:spacing w:after="300" w:line="360" w:lineRule="atLeast"/>
        <w:ind w:left="360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Proficiency</w:t>
      </w:r>
    </w:p>
    <w:p w14:paraId="1A0672B2" w14:textId="7B441DA9" w:rsidR="0026399D" w:rsidRPr="00DF2FB5" w:rsidRDefault="005B1815" w:rsidP="00BD433A">
      <w:pPr>
        <w:pStyle w:val="ListParagraph"/>
        <w:numPr>
          <w:ilvl w:val="0"/>
          <w:numId w:val="19"/>
        </w:numPr>
        <w:spacing w:after="300" w:line="360" w:lineRule="atLeast"/>
        <w:ind w:left="360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</w:pPr>
      <w:r w:rsidRPr="00DF2FB5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Involvement</w:t>
      </w:r>
    </w:p>
    <w:p w14:paraId="303D9B3B" w14:textId="4A0DFEC9" w:rsidR="00A857FD" w:rsidRPr="00DF2FB5" w:rsidRDefault="0026399D" w:rsidP="00BD433A">
      <w:pPr>
        <w:pStyle w:val="ListParagraph"/>
        <w:numPr>
          <w:ilvl w:val="0"/>
          <w:numId w:val="19"/>
        </w:numPr>
        <w:spacing w:after="300" w:line="360" w:lineRule="atLeast"/>
        <w:ind w:left="360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</w:pPr>
      <w:r w:rsidRPr="00DF2FB5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Respec</w:t>
      </w:r>
      <w:r w:rsidR="00A857FD" w:rsidRPr="00DF2FB5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t for:</w:t>
      </w:r>
    </w:p>
    <w:p w14:paraId="44EE0313" w14:textId="77777777" w:rsidR="00A857FD" w:rsidRPr="00DF2FB5" w:rsidRDefault="0026399D" w:rsidP="00BD433A">
      <w:pPr>
        <w:pStyle w:val="ListParagraph"/>
        <w:numPr>
          <w:ilvl w:val="0"/>
          <w:numId w:val="20"/>
        </w:num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</w:pPr>
      <w:r w:rsidRPr="00DF2FB5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Law</w:t>
      </w:r>
      <w:r w:rsidR="00A857FD" w:rsidRPr="00DF2FB5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 xml:space="preserve">, </w:t>
      </w:r>
      <w:r w:rsidR="00A855D4" w:rsidRPr="00DF2FB5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R</w:t>
      </w:r>
      <w:r w:rsidRPr="00DF2FB5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ules</w:t>
      </w:r>
      <w:r w:rsidR="00A857FD" w:rsidRPr="00DF2FB5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 xml:space="preserve"> and </w:t>
      </w:r>
      <w:r w:rsidR="005D071D" w:rsidRPr="00DF2FB5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Property</w:t>
      </w:r>
    </w:p>
    <w:p w14:paraId="2DEB9A4B" w14:textId="6691963E" w:rsidR="00A857FD" w:rsidRPr="00DF2FB5" w:rsidRDefault="0026399D" w:rsidP="00BD433A">
      <w:pPr>
        <w:pStyle w:val="ListParagraph"/>
        <w:numPr>
          <w:ilvl w:val="0"/>
          <w:numId w:val="20"/>
        </w:num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</w:pPr>
      <w:r w:rsidRPr="00DF2FB5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Fish</w:t>
      </w:r>
      <w:r w:rsidR="00643355" w:rsidRPr="00DF2FB5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 xml:space="preserve">, </w:t>
      </w:r>
      <w:r w:rsidRPr="00DF2FB5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Wildlife</w:t>
      </w:r>
      <w:r w:rsidR="00643355" w:rsidRPr="00DF2FB5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 xml:space="preserve"> and the Environment</w:t>
      </w:r>
    </w:p>
    <w:p w14:paraId="2081FDC5" w14:textId="77777777" w:rsidR="005B1815" w:rsidRPr="00DF2FB5" w:rsidRDefault="00A857FD" w:rsidP="00BD433A">
      <w:pPr>
        <w:pStyle w:val="ListParagraph"/>
        <w:numPr>
          <w:ilvl w:val="0"/>
          <w:numId w:val="20"/>
        </w:num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</w:pPr>
      <w:r w:rsidRPr="00DF2FB5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Others</w:t>
      </w:r>
    </w:p>
    <w:p w14:paraId="7680EFF6" w14:textId="76437DDF" w:rsidR="005B1815" w:rsidRDefault="005B1815" w:rsidP="00BD433A">
      <w:pPr>
        <w:pStyle w:val="ListParagraph"/>
        <w:jc w:val="both"/>
        <w:rPr>
          <w:rFonts w:ascii="Verdana" w:hAnsi="Verdana"/>
          <w:sz w:val="24"/>
          <w:szCs w:val="24"/>
          <w:lang w:eastAsia="en-CA"/>
        </w:rPr>
      </w:pPr>
    </w:p>
    <w:p w14:paraId="1640CBFA" w14:textId="77777777" w:rsidR="00F72D24" w:rsidRPr="001A7368" w:rsidRDefault="00F72D24" w:rsidP="00BD433A">
      <w:pPr>
        <w:pStyle w:val="ListParagraph"/>
        <w:jc w:val="both"/>
        <w:rPr>
          <w:rFonts w:ascii="Verdana" w:hAnsi="Verdana"/>
          <w:sz w:val="24"/>
          <w:szCs w:val="24"/>
          <w:lang w:eastAsia="en-CA"/>
        </w:rPr>
      </w:pPr>
    </w:p>
    <w:p w14:paraId="7BC596F1" w14:textId="17E99189" w:rsidR="00DE7710" w:rsidRPr="002F1E5B" w:rsidRDefault="00DE7710" w:rsidP="00BD433A">
      <w:pPr>
        <w:pStyle w:val="ListParagraph"/>
        <w:numPr>
          <w:ilvl w:val="0"/>
          <w:numId w:val="5"/>
        </w:num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b/>
          <w:color w:val="000000"/>
          <w:sz w:val="28"/>
          <w:szCs w:val="28"/>
          <w:lang w:eastAsia="en-CA"/>
        </w:rPr>
      </w:pPr>
      <w:r w:rsidRPr="002F1E5B">
        <w:rPr>
          <w:rFonts w:ascii="Verdana" w:eastAsia="Times New Roman" w:hAnsi="Verdana" w:cs="Times New Roman"/>
          <w:b/>
          <w:color w:val="000000"/>
          <w:sz w:val="28"/>
          <w:szCs w:val="28"/>
          <w:lang w:eastAsia="en-CA"/>
        </w:rPr>
        <w:t>Honourable Behaviour</w:t>
      </w:r>
    </w:p>
    <w:p w14:paraId="663C90E3" w14:textId="2D7AAE60" w:rsidR="00DE7710" w:rsidRDefault="00DF2FB5" w:rsidP="00BD433A">
      <w:pPr>
        <w:pStyle w:val="ListParagraph"/>
        <w:numPr>
          <w:ilvl w:val="0"/>
          <w:numId w:val="26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F</w:t>
      </w:r>
      <w:r w:rsidR="00DE771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ollow</w:t>
      </w:r>
      <w:r w:rsidR="00A57BB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and o</w:t>
      </w:r>
      <w:r w:rsidR="00DE771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bey the law</w:t>
      </w:r>
      <w:r w:rsidR="00CA0EE8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</w:t>
      </w:r>
    </w:p>
    <w:p w14:paraId="3C8F3FB0" w14:textId="1568FB0D" w:rsidR="00DE7710" w:rsidRDefault="00DF2FB5" w:rsidP="00BD433A">
      <w:pPr>
        <w:pStyle w:val="ListParagraph"/>
        <w:numPr>
          <w:ilvl w:val="0"/>
          <w:numId w:val="26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R</w:t>
      </w:r>
      <w:r w:rsidR="00DE7710" w:rsidRPr="00ED6CE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espect the right of other</w:t>
      </w:r>
      <w:r w:rsidR="00CA0EE8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s</w:t>
      </w:r>
      <w:r w:rsidR="00DE7710" w:rsidRPr="00ED6CE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to use the outdoors recreationally</w:t>
      </w:r>
      <w:r w:rsidR="00511DD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even if their views differ.</w:t>
      </w:r>
    </w:p>
    <w:p w14:paraId="2A2AC6CD" w14:textId="581AE27A" w:rsidR="00511DD3" w:rsidRDefault="00DF2FB5" w:rsidP="00BD433A">
      <w:pPr>
        <w:pStyle w:val="ListParagraph"/>
        <w:numPr>
          <w:ilvl w:val="0"/>
          <w:numId w:val="26"/>
        </w:numPr>
        <w:spacing w:after="300" w:line="400" w:lineRule="atLeast"/>
        <w:ind w:left="357" w:hanging="357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C</w:t>
      </w:r>
      <w:r w:rsidR="00511DD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onduct and practice</w:t>
      </w:r>
      <w:r w:rsidR="000D6F9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r w:rsidR="00511DD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safe firearms handling</w:t>
      </w:r>
      <w:r w:rsidR="00EE342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r w:rsidR="00807FE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always</w:t>
      </w:r>
      <w:r w:rsidR="007E4DC5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</w:t>
      </w:r>
    </w:p>
    <w:p w14:paraId="197174C1" w14:textId="2AC72F9B" w:rsidR="00DE7710" w:rsidRPr="00DE7710" w:rsidRDefault="00DF2FB5" w:rsidP="00BD433A">
      <w:pPr>
        <w:pStyle w:val="ListParagraph"/>
        <w:numPr>
          <w:ilvl w:val="0"/>
          <w:numId w:val="26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C</w:t>
      </w:r>
      <w:r w:rsidR="00DE7710" w:rsidRPr="00DE771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onduct and practice ethical hunting and fishing</w:t>
      </w:r>
      <w:r w:rsidR="005804F8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and know </w:t>
      </w:r>
      <w:r w:rsidR="00F86358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the </w:t>
      </w:r>
      <w:r w:rsidR="00CA0EE8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applicable </w:t>
      </w:r>
      <w:r w:rsidR="005804F8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regulations</w:t>
      </w:r>
      <w:r w:rsidR="00DE7710" w:rsidRPr="00DE771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:</w:t>
      </w:r>
    </w:p>
    <w:p w14:paraId="3098C22B" w14:textId="44125607" w:rsidR="00DE7710" w:rsidRDefault="00DE7710" w:rsidP="00BD433A">
      <w:pPr>
        <w:pStyle w:val="ListParagraph"/>
        <w:numPr>
          <w:ilvl w:val="1"/>
          <w:numId w:val="27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follow the principles outlined in the </w:t>
      </w:r>
      <w:r w:rsidRPr="00AE3A86">
        <w:rPr>
          <w:rFonts w:ascii="Verdana" w:eastAsia="Times New Roman" w:hAnsi="Verdana" w:cs="Times New Roman"/>
          <w:i/>
          <w:color w:val="000000"/>
          <w:sz w:val="24"/>
          <w:szCs w:val="24"/>
          <w:lang w:eastAsia="en-CA"/>
        </w:rPr>
        <w:t xml:space="preserve">Code of Conduct for </w:t>
      </w: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en-CA"/>
        </w:rPr>
        <w:t>Re</w:t>
      </w:r>
      <w:r w:rsidRPr="00AE3A86">
        <w:rPr>
          <w:rFonts w:ascii="Verdana" w:eastAsia="Times New Roman" w:hAnsi="Verdana" w:cs="Times New Roman"/>
          <w:i/>
          <w:color w:val="000000"/>
          <w:sz w:val="24"/>
          <w:szCs w:val="24"/>
          <w:lang w:eastAsia="en-CA"/>
        </w:rPr>
        <w:t>creational Fishing in BC</w:t>
      </w:r>
      <w:r>
        <w:rPr>
          <w:rStyle w:val="FootnoteReference"/>
          <w:rFonts w:ascii="Verdana" w:eastAsia="Times New Roman" w:hAnsi="Verdana" w:cs="Times New Roman"/>
          <w:color w:val="000000"/>
          <w:sz w:val="24"/>
          <w:szCs w:val="24"/>
          <w:lang w:eastAsia="en-CA"/>
        </w:rPr>
        <w:footnoteReference w:id="1"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while harvesting fish</w:t>
      </w:r>
      <w:r w:rsidR="00DF2FB5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; and</w:t>
      </w:r>
    </w:p>
    <w:p w14:paraId="6F5DABFB" w14:textId="347FFB47" w:rsidR="00DE7710" w:rsidRDefault="00DE7710" w:rsidP="00BD433A">
      <w:pPr>
        <w:pStyle w:val="ListParagraph"/>
        <w:numPr>
          <w:ilvl w:val="1"/>
          <w:numId w:val="27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lastRenderedPageBreak/>
        <w:t xml:space="preserve">abide </w:t>
      </w:r>
      <w:r w:rsidR="00F91E1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by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“fair chase” </w:t>
      </w:r>
      <w:r w:rsidR="00F91E1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principles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and ethical hunting of wildlife</w:t>
      </w:r>
      <w:r w:rsidR="003A2ED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r w:rsidR="00960242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outlined in</w:t>
      </w:r>
      <w:r w:rsidR="003A2ED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r w:rsidR="0036430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British Columbia Wildlife Federation’s</w:t>
      </w:r>
      <w:r w:rsidR="003A2ED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C</w:t>
      </w:r>
      <w:r w:rsidR="00960242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ORE program.</w:t>
      </w:r>
    </w:p>
    <w:p w14:paraId="779BBD82" w14:textId="24609E96" w:rsidR="00DE7710" w:rsidRPr="000E0D9A" w:rsidRDefault="00DF2FB5" w:rsidP="00BD433A">
      <w:pPr>
        <w:pStyle w:val="ListParagraph"/>
        <w:numPr>
          <w:ilvl w:val="0"/>
          <w:numId w:val="26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W</w:t>
      </w:r>
      <w:r w:rsidR="00DE7710" w:rsidRPr="000E0D9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aste no animal or fish: “use what you take” and “take what need</w:t>
      </w:r>
      <w:r w:rsidR="001D10B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</w:t>
      </w:r>
      <w:r w:rsidR="00DE7710" w:rsidRPr="000E0D9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” </w:t>
      </w:r>
    </w:p>
    <w:p w14:paraId="2CC211D9" w14:textId="6BD46B92" w:rsidR="00DE7710" w:rsidRDefault="003008ED" w:rsidP="00BD433A">
      <w:pPr>
        <w:pStyle w:val="ListParagraph"/>
        <w:numPr>
          <w:ilvl w:val="0"/>
          <w:numId w:val="26"/>
        </w:numPr>
        <w:spacing w:after="300" w:line="400" w:lineRule="atLeast"/>
        <w:ind w:left="357" w:hanging="357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Be respectful to others both in word and deed.</w:t>
      </w:r>
    </w:p>
    <w:p w14:paraId="74764D22" w14:textId="09D81D6E" w:rsidR="003008ED" w:rsidRDefault="003008ED" w:rsidP="00BD433A">
      <w:pPr>
        <w:pStyle w:val="ListParagraph"/>
        <w:numPr>
          <w:ilvl w:val="0"/>
          <w:numId w:val="26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Ensure that your activities leave the environment in pristine condition.</w:t>
      </w:r>
    </w:p>
    <w:p w14:paraId="7A5292C9" w14:textId="5B3DD124" w:rsidR="003A122E" w:rsidRDefault="003A122E" w:rsidP="00BD433A">
      <w:pPr>
        <w:pStyle w:val="ListParagraph"/>
        <w:spacing w:line="400" w:lineRule="atLeast"/>
        <w:ind w:left="0"/>
        <w:jc w:val="both"/>
        <w:rPr>
          <w:rFonts w:ascii="Verdana" w:hAnsi="Verdana"/>
          <w:sz w:val="24"/>
          <w:szCs w:val="24"/>
          <w:lang w:eastAsia="en-CA"/>
        </w:rPr>
      </w:pPr>
    </w:p>
    <w:p w14:paraId="78B4C577" w14:textId="58B81B1C" w:rsidR="00BD1B44" w:rsidRPr="002F1E5B" w:rsidRDefault="007428B5" w:rsidP="00BD433A">
      <w:pPr>
        <w:pStyle w:val="ListParagraph"/>
        <w:numPr>
          <w:ilvl w:val="0"/>
          <w:numId w:val="5"/>
        </w:num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b/>
          <w:color w:val="000000"/>
          <w:sz w:val="28"/>
          <w:szCs w:val="28"/>
          <w:lang w:eastAsia="en-CA"/>
        </w:rPr>
      </w:pPr>
      <w:r w:rsidRPr="002F1E5B">
        <w:rPr>
          <w:rFonts w:ascii="Verdana" w:eastAsia="Times New Roman" w:hAnsi="Verdana" w:cs="Times New Roman"/>
          <w:b/>
          <w:color w:val="000000"/>
          <w:sz w:val="28"/>
          <w:szCs w:val="28"/>
          <w:lang w:eastAsia="en-CA"/>
        </w:rPr>
        <w:t>Responsibility</w:t>
      </w:r>
    </w:p>
    <w:p w14:paraId="0D5B642B" w14:textId="300DE27D" w:rsidR="001D14B5" w:rsidRDefault="002F1E5B" w:rsidP="00BD433A">
      <w:pPr>
        <w:pStyle w:val="ListParagraph"/>
        <w:numPr>
          <w:ilvl w:val="0"/>
          <w:numId w:val="31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O</w:t>
      </w:r>
      <w:r w:rsidR="001D14B5" w:rsidRPr="00C27704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bey all firearm</w:t>
      </w:r>
      <w:r w:rsidR="001D14B5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s</w:t>
      </w:r>
      <w:r w:rsidR="001D14B5" w:rsidRPr="00C27704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storage and transportation laws</w:t>
      </w:r>
      <w:r w:rsidR="001D14B5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</w:t>
      </w:r>
    </w:p>
    <w:p w14:paraId="4D2EE693" w14:textId="06CFE9EA" w:rsidR="001D14B5" w:rsidRDefault="002F1E5B" w:rsidP="00BD433A">
      <w:pPr>
        <w:pStyle w:val="ListParagraph"/>
        <w:numPr>
          <w:ilvl w:val="0"/>
          <w:numId w:val="31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C</w:t>
      </w:r>
      <w:r w:rsidR="001D14B5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omply with all range safety rules </w:t>
      </w:r>
      <w:r w:rsidR="00807FE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always</w:t>
      </w:r>
      <w:r w:rsidR="00CC27F8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: </w:t>
      </w:r>
      <w:r w:rsidR="00CC27F8" w:rsidRPr="00807FE0">
        <w:rPr>
          <w:rFonts w:ascii="Verdana" w:eastAsia="Times New Roman" w:hAnsi="Verdana" w:cs="Times New Roman"/>
          <w:b/>
          <w:color w:val="000000"/>
          <w:sz w:val="24"/>
          <w:szCs w:val="24"/>
          <w:lang w:eastAsia="en-CA"/>
        </w:rPr>
        <w:t>SAFETY</w:t>
      </w:r>
      <w:r w:rsidR="00CC27F8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; </w:t>
      </w:r>
      <w:r w:rsidR="00CC27F8" w:rsidRPr="00807FE0">
        <w:rPr>
          <w:rFonts w:ascii="Verdana" w:eastAsia="Times New Roman" w:hAnsi="Verdana" w:cs="Times New Roman"/>
          <w:b/>
          <w:color w:val="000000"/>
          <w:sz w:val="24"/>
          <w:szCs w:val="24"/>
          <w:lang w:eastAsia="en-CA"/>
        </w:rPr>
        <w:t>SAFETY</w:t>
      </w:r>
      <w:r w:rsidR="00CC27F8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; </w:t>
      </w:r>
      <w:r w:rsidR="00CC27F8" w:rsidRPr="00807FE0">
        <w:rPr>
          <w:rFonts w:ascii="Verdana" w:eastAsia="Times New Roman" w:hAnsi="Verdana" w:cs="Times New Roman"/>
          <w:b/>
          <w:color w:val="000000"/>
          <w:sz w:val="24"/>
          <w:szCs w:val="24"/>
          <w:lang w:eastAsia="en-CA"/>
        </w:rPr>
        <w:t>SAFETY</w:t>
      </w:r>
      <w:r w:rsidR="00CC27F8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</w:t>
      </w:r>
    </w:p>
    <w:p w14:paraId="06BB689D" w14:textId="34FA2EAE" w:rsidR="006A0A9C" w:rsidRDefault="006A0A9C" w:rsidP="00BD433A">
      <w:pPr>
        <w:pStyle w:val="ListParagraph"/>
        <w:numPr>
          <w:ilvl w:val="0"/>
          <w:numId w:val="31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Respect the </w:t>
      </w:r>
      <w:r w:rsidR="008C7529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efforts of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Club members </w:t>
      </w:r>
      <w:r w:rsidR="008C7529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to maintain and improve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firearms ranges for your enjoyment:</w:t>
      </w:r>
    </w:p>
    <w:p w14:paraId="25001E28" w14:textId="00B2A685" w:rsidR="006F3E7C" w:rsidRDefault="006F3E7C" w:rsidP="00BD433A">
      <w:pPr>
        <w:pStyle w:val="ListParagraph"/>
        <w:numPr>
          <w:ilvl w:val="1"/>
          <w:numId w:val="31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use the appropriate firearm in the designated firearms range; and</w:t>
      </w:r>
    </w:p>
    <w:p w14:paraId="1C82E998" w14:textId="498B60A9" w:rsidR="006A0A9C" w:rsidRDefault="006A0A9C" w:rsidP="00BD433A">
      <w:pPr>
        <w:pStyle w:val="ListParagraph"/>
        <w:numPr>
          <w:ilvl w:val="1"/>
          <w:numId w:val="31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do not abuse targets and target stands by </w:t>
      </w:r>
      <w:r w:rsidR="008C7529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using unauthorized firearms and/or ammunition.</w:t>
      </w:r>
    </w:p>
    <w:p w14:paraId="3AA4E580" w14:textId="49202D3C" w:rsidR="006F3E7C" w:rsidRDefault="002F1E5B" w:rsidP="00BD433A">
      <w:pPr>
        <w:pStyle w:val="ListParagraph"/>
        <w:numPr>
          <w:ilvl w:val="0"/>
          <w:numId w:val="31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Follow</w:t>
      </w:r>
      <w:r w:rsidR="001D14B5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responsible firearms handling practices</w:t>
      </w:r>
      <w:r w:rsidR="0003631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at all times</w:t>
      </w:r>
      <w:r w:rsidR="006F3E7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</w:t>
      </w:r>
    </w:p>
    <w:p w14:paraId="55C2CF96" w14:textId="6636B298" w:rsidR="001D14B5" w:rsidRDefault="006F3E7C" w:rsidP="00BD433A">
      <w:pPr>
        <w:pStyle w:val="ListParagraph"/>
        <w:numPr>
          <w:ilvl w:val="0"/>
          <w:numId w:val="31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Re</w:t>
      </w:r>
      <w:r w:rsidR="001D14B5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spect other club members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and treat them </w:t>
      </w:r>
      <w:r w:rsidR="00BA74D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with dignity in both conduct and language.</w:t>
      </w:r>
    </w:p>
    <w:p w14:paraId="05B35D18" w14:textId="3591E2B7" w:rsidR="001D14B5" w:rsidRDefault="002F1E5B" w:rsidP="00BD433A">
      <w:pPr>
        <w:pStyle w:val="ListParagraph"/>
        <w:numPr>
          <w:ilvl w:val="0"/>
          <w:numId w:val="31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O</w:t>
      </w:r>
      <w:r w:rsidR="001D14B5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bey the directions </w:t>
      </w:r>
      <w:r w:rsidR="00950A09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of</w:t>
      </w:r>
      <w:r w:rsidR="001D14B5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range officers when </w:t>
      </w:r>
      <w:r w:rsidR="00950A09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they are </w:t>
      </w:r>
      <w:r w:rsidR="001D14B5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present.</w:t>
      </w:r>
    </w:p>
    <w:p w14:paraId="087B83CD" w14:textId="33DB0FE6" w:rsidR="00950A09" w:rsidRDefault="002F1E5B" w:rsidP="00BD433A">
      <w:pPr>
        <w:pStyle w:val="ListParagraph"/>
        <w:numPr>
          <w:ilvl w:val="0"/>
          <w:numId w:val="31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</w:t>
      </w:r>
      <w:r w:rsidR="008D72B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each </w:t>
      </w:r>
      <w:r w:rsidR="00807FE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guests or </w:t>
      </w:r>
      <w:r w:rsidR="008D72B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other member</w:t>
      </w:r>
      <w:r w:rsidR="003A2ED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s</w:t>
      </w:r>
      <w:r w:rsidR="00AA7BB4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as appropriate.</w:t>
      </w:r>
    </w:p>
    <w:p w14:paraId="3FFFED93" w14:textId="1AD77B71" w:rsidR="002F1E5B" w:rsidRDefault="002F1E5B" w:rsidP="00BD433A">
      <w:pPr>
        <w:pStyle w:val="ListParagraph"/>
        <w:numPr>
          <w:ilvl w:val="0"/>
          <w:numId w:val="31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O</w:t>
      </w:r>
      <w:r w:rsidR="001D14B5" w:rsidRPr="001D14B5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bserve the rules of safe litter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disposal</w:t>
      </w:r>
      <w:r w:rsidR="001D14B5" w:rsidRPr="001D14B5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at the range regarding ammunition</w:t>
      </w:r>
      <w:r w:rsidR="006F3E7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</w:t>
      </w:r>
    </w:p>
    <w:p w14:paraId="71F6C931" w14:textId="37FC9913" w:rsidR="009A5AF3" w:rsidRPr="001D14B5" w:rsidRDefault="002F1E5B" w:rsidP="00BD433A">
      <w:pPr>
        <w:pStyle w:val="ListParagraph"/>
        <w:numPr>
          <w:ilvl w:val="0"/>
          <w:numId w:val="31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C</w:t>
      </w:r>
      <w:r w:rsidR="00EB0F4A" w:rsidRPr="001D14B5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lean up after yourself.</w:t>
      </w:r>
    </w:p>
    <w:p w14:paraId="512A1680" w14:textId="7709E4B8" w:rsidR="00A855D4" w:rsidRDefault="00A855D4" w:rsidP="00BD433A">
      <w:pPr>
        <w:pStyle w:val="ListParagraph"/>
        <w:spacing w:line="400" w:lineRule="atLeast"/>
        <w:ind w:left="0"/>
        <w:jc w:val="both"/>
        <w:rPr>
          <w:rFonts w:ascii="Verdana" w:hAnsi="Verdana"/>
          <w:sz w:val="24"/>
          <w:szCs w:val="24"/>
          <w:lang w:eastAsia="en-CA"/>
        </w:rPr>
      </w:pPr>
    </w:p>
    <w:p w14:paraId="03FC8C3E" w14:textId="74F9E19B" w:rsidR="003A122E" w:rsidRDefault="003A122E" w:rsidP="00BD433A">
      <w:pPr>
        <w:pStyle w:val="ListParagraph"/>
        <w:numPr>
          <w:ilvl w:val="0"/>
          <w:numId w:val="5"/>
        </w:numPr>
        <w:spacing w:after="12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b/>
          <w:color w:val="000000"/>
          <w:sz w:val="28"/>
          <w:szCs w:val="28"/>
          <w:lang w:eastAsia="en-CA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lang w:eastAsia="en-CA"/>
        </w:rPr>
        <w:t>Proficiency</w:t>
      </w:r>
      <w:r w:rsidRPr="002F1E5B">
        <w:rPr>
          <w:rFonts w:ascii="Verdana" w:eastAsia="Times New Roman" w:hAnsi="Verdana" w:cs="Times New Roman"/>
          <w:b/>
          <w:color w:val="000000"/>
          <w:sz w:val="28"/>
          <w:szCs w:val="28"/>
          <w:lang w:eastAsia="en-CA"/>
        </w:rPr>
        <w:t>:</w:t>
      </w:r>
    </w:p>
    <w:p w14:paraId="4257EACD" w14:textId="77777777" w:rsidR="003A122E" w:rsidRDefault="003A122E" w:rsidP="00BD433A">
      <w:pPr>
        <w:pStyle w:val="ListParagraph"/>
        <w:numPr>
          <w:ilvl w:val="0"/>
          <w:numId w:val="40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Know the limitations of your equipment.</w:t>
      </w:r>
    </w:p>
    <w:p w14:paraId="41D790A4" w14:textId="145A4924" w:rsidR="003A122E" w:rsidRDefault="003A122E" w:rsidP="00BD433A">
      <w:pPr>
        <w:pStyle w:val="ListParagraph"/>
        <w:numPr>
          <w:ilvl w:val="0"/>
          <w:numId w:val="40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Develop proficiency in the use of your equipment </w:t>
      </w:r>
      <w:r w:rsidR="00091AB8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in a safe manner regardless of equipment type and function.</w:t>
      </w:r>
    </w:p>
    <w:p w14:paraId="6AA5D0AD" w14:textId="7BE548F6" w:rsidR="00F72D24" w:rsidRDefault="00F72D24" w:rsidP="00BD433A">
      <w:pPr>
        <w:pStyle w:val="ListParagraph"/>
        <w:spacing w:line="400" w:lineRule="atLeast"/>
        <w:ind w:left="0"/>
        <w:jc w:val="both"/>
        <w:rPr>
          <w:rFonts w:ascii="Verdana" w:hAnsi="Verdana"/>
          <w:sz w:val="24"/>
          <w:szCs w:val="24"/>
          <w:lang w:eastAsia="en-CA"/>
        </w:rPr>
      </w:pPr>
    </w:p>
    <w:p w14:paraId="0C7C0D0C" w14:textId="2D5222AB" w:rsidR="004B3F0A" w:rsidRDefault="008E4F1D" w:rsidP="00BD433A">
      <w:pPr>
        <w:pStyle w:val="ListParagraph"/>
        <w:numPr>
          <w:ilvl w:val="0"/>
          <w:numId w:val="5"/>
        </w:numPr>
        <w:spacing w:after="120" w:line="400" w:lineRule="atLeast"/>
        <w:ind w:left="357" w:hanging="357"/>
        <w:jc w:val="both"/>
        <w:textAlignment w:val="baseline"/>
        <w:outlineLvl w:val="2"/>
        <w:rPr>
          <w:rFonts w:ascii="Verdana" w:eastAsia="Times New Roman" w:hAnsi="Verdana" w:cs="Times New Roman"/>
          <w:b/>
          <w:color w:val="000000"/>
          <w:sz w:val="28"/>
          <w:szCs w:val="28"/>
          <w:lang w:eastAsia="en-CA"/>
        </w:rPr>
      </w:pPr>
      <w:r w:rsidRPr="002F1E5B">
        <w:rPr>
          <w:rFonts w:ascii="Verdana" w:eastAsia="Times New Roman" w:hAnsi="Verdana" w:cs="Times New Roman"/>
          <w:b/>
          <w:color w:val="000000"/>
          <w:sz w:val="28"/>
          <w:szCs w:val="28"/>
          <w:lang w:eastAsia="en-CA"/>
        </w:rPr>
        <w:t>Involvement:</w:t>
      </w:r>
      <w:r w:rsidR="00F6204D">
        <w:rPr>
          <w:rFonts w:ascii="Verdana" w:eastAsia="Times New Roman" w:hAnsi="Verdana" w:cs="Times New Roman"/>
          <w:b/>
          <w:color w:val="000000"/>
          <w:sz w:val="28"/>
          <w:szCs w:val="28"/>
          <w:lang w:eastAsia="en-CA"/>
        </w:rPr>
        <w:t xml:space="preserve"> </w:t>
      </w:r>
    </w:p>
    <w:p w14:paraId="74B4DD63" w14:textId="0136DE29" w:rsidR="00F6204D" w:rsidRPr="00521B72" w:rsidRDefault="00F6204D" w:rsidP="00521B72">
      <w:pPr>
        <w:pStyle w:val="ListParagraph"/>
        <w:numPr>
          <w:ilvl w:val="0"/>
          <w:numId w:val="45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521B72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Develop your inquisitiveness about the environment, fish and wildlife</w:t>
      </w:r>
      <w:r w:rsidR="008A10E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  L</w:t>
      </w:r>
      <w:r w:rsidR="005804F8" w:rsidRPr="00521B72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earn </w:t>
      </w:r>
      <w:r w:rsidR="00521B72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</w:t>
      </w:r>
      <w:r w:rsidR="005804F8" w:rsidRPr="00521B72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bout the game and fish you pursue</w:t>
      </w:r>
      <w:r w:rsidR="00CE1330" w:rsidRPr="00521B72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, </w:t>
      </w:r>
      <w:r w:rsidR="005804F8" w:rsidRPr="00521B72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their habitats and life cycles</w:t>
      </w:r>
      <w:r w:rsidR="00521B72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</w:t>
      </w:r>
    </w:p>
    <w:p w14:paraId="7CCAC88F" w14:textId="438ED38E" w:rsidR="00F6204D" w:rsidRPr="00F6204D" w:rsidRDefault="00521B72" w:rsidP="00521B72">
      <w:pPr>
        <w:pStyle w:val="ListParagraph"/>
        <w:numPr>
          <w:ilvl w:val="0"/>
          <w:numId w:val="45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lastRenderedPageBreak/>
        <w:t>S</w:t>
      </w:r>
      <w:r w:rsidR="00F6204D" w:rsidRPr="00F6204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hare information regarding your outdoor recreational passions</w:t>
      </w:r>
      <w:r w:rsidR="00F6204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as the opportunity arises.</w:t>
      </w:r>
    </w:p>
    <w:p w14:paraId="4039CEF9" w14:textId="3D0A02A8" w:rsidR="00420B2A" w:rsidRDefault="0020497F" w:rsidP="00521B72">
      <w:pPr>
        <w:pStyle w:val="ListParagraph"/>
        <w:numPr>
          <w:ilvl w:val="0"/>
          <w:numId w:val="45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Volunteer </w:t>
      </w:r>
      <w:r w:rsidR="001E1E4E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on reclamation, remediation and habit restoration projects.</w:t>
      </w:r>
    </w:p>
    <w:p w14:paraId="6CA43F39" w14:textId="39723F5D" w:rsidR="00310219" w:rsidRDefault="0020497F" w:rsidP="00521B72">
      <w:pPr>
        <w:pStyle w:val="ListParagraph"/>
        <w:numPr>
          <w:ilvl w:val="0"/>
          <w:numId w:val="45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E</w:t>
      </w:r>
      <w:r w:rsidR="006B37F2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xamine</w:t>
      </w:r>
      <w:r w:rsidR="00310219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r w:rsidR="00521B72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and support </w:t>
      </w:r>
      <w:r w:rsidR="00310219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c</w:t>
      </w:r>
      <w:r w:rsidR="00310219" w:rsidRPr="004B3F0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onservation efforts</w:t>
      </w:r>
      <w:r w:rsidR="006B37F2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r w:rsidR="00521B72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by</w:t>
      </w:r>
      <w:r w:rsidR="006B37F2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participati</w:t>
      </w:r>
      <w:r w:rsidR="00521B72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on, </w:t>
      </w:r>
      <w:r w:rsidR="003060AE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sharing experience</w:t>
      </w:r>
      <w:r w:rsidR="00521B72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s</w:t>
      </w:r>
      <w:r w:rsidR="00AF49E2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and teaching others.</w:t>
      </w:r>
    </w:p>
    <w:p w14:paraId="0C60A1DB" w14:textId="32229EC9" w:rsidR="004B3F0A" w:rsidRDefault="0020497F" w:rsidP="00521B72">
      <w:pPr>
        <w:pStyle w:val="ListParagraph"/>
        <w:numPr>
          <w:ilvl w:val="0"/>
          <w:numId w:val="45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</w:t>
      </w:r>
      <w:r w:rsidR="006B37F2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dvocate for </w:t>
      </w:r>
      <w:r w:rsidR="00347F55" w:rsidRPr="004B3F0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the environment</w:t>
      </w:r>
      <w:r w:rsidR="004B3F0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, fish and wildlife</w:t>
      </w:r>
      <w:r w:rsidR="00DA1C0E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at risk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; share your concerns with the Club and in writing with the British Columbia Wildlife Federation</w:t>
      </w:r>
      <w:r w:rsidR="008A10E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</w:t>
      </w:r>
    </w:p>
    <w:p w14:paraId="322DEDF3" w14:textId="3A300811" w:rsidR="006B37F2" w:rsidRDefault="0020497F" w:rsidP="00521B72">
      <w:pPr>
        <w:pStyle w:val="ListParagraph"/>
        <w:numPr>
          <w:ilvl w:val="0"/>
          <w:numId w:val="45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P</w:t>
      </w:r>
      <w:r w:rsidR="006B37F2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romote </w:t>
      </w:r>
      <w:r w:rsidR="008D0AB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responsible recreational shooting </w:t>
      </w:r>
      <w:r w:rsidR="006B37F2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and </w:t>
      </w:r>
      <w:r w:rsidR="008D0AB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be an ambassador of the sport to new and young club members, </w:t>
      </w:r>
      <w:r w:rsidR="00B51C1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and the public</w:t>
      </w:r>
      <w:r w:rsidR="001F6A4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(guests)</w:t>
      </w:r>
      <w:r w:rsidR="00B51C1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</w:t>
      </w:r>
    </w:p>
    <w:p w14:paraId="5EDE97D1" w14:textId="58F9B56E" w:rsidR="00AB594D" w:rsidRDefault="00F76DC2" w:rsidP="00521B72">
      <w:pPr>
        <w:pStyle w:val="ListParagraph"/>
        <w:numPr>
          <w:ilvl w:val="0"/>
          <w:numId w:val="45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P</w:t>
      </w:r>
      <w:r w:rsidR="00AB594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articipate in </w:t>
      </w:r>
      <w:r w:rsidR="00807FE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Salmon Arm Fish and Game Club</w:t>
      </w:r>
      <w:r w:rsidR="00AB594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sponsored events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, competitions and</w:t>
      </w:r>
      <w:r w:rsidR="00AB594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open day events.</w:t>
      </w:r>
    </w:p>
    <w:p w14:paraId="5064D9AE" w14:textId="4D1D2BD3" w:rsidR="0090748C" w:rsidRDefault="00F76DC2" w:rsidP="00521B72">
      <w:pPr>
        <w:pStyle w:val="ListParagraph"/>
        <w:numPr>
          <w:ilvl w:val="0"/>
          <w:numId w:val="45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C</w:t>
      </w:r>
      <w:r w:rsidR="000C758C" w:rsidRPr="001033B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ommunicate </w:t>
      </w:r>
      <w:r w:rsidR="00B51C1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your </w:t>
      </w:r>
      <w:r w:rsidR="000C758C" w:rsidRPr="001033B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observations</w:t>
      </w:r>
      <w:r w:rsidR="008D0AB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regarding</w:t>
      </w:r>
      <w:r w:rsidR="00AF49E2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environmental </w:t>
      </w:r>
      <w:r w:rsidR="00865DA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changes </w:t>
      </w:r>
      <w:r w:rsidR="00AF49E2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and </w:t>
      </w:r>
      <w:r w:rsidR="004D4E7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threats to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fish and </w:t>
      </w:r>
      <w:r w:rsidR="004D4E7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wildlife</w:t>
      </w:r>
      <w:r w:rsidR="0079282E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you encounter in the outdoors </w:t>
      </w:r>
      <w:r w:rsidR="000C758C" w:rsidRPr="001033B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to the</w:t>
      </w:r>
      <w:r w:rsidR="009074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:</w:t>
      </w:r>
    </w:p>
    <w:p w14:paraId="71698C20" w14:textId="31E72821" w:rsidR="001033B3" w:rsidRDefault="00F76DC2" w:rsidP="00BD433A">
      <w:pPr>
        <w:pStyle w:val="ListParagraph"/>
        <w:numPr>
          <w:ilvl w:val="2"/>
          <w:numId w:val="5"/>
        </w:numPr>
        <w:spacing w:after="300" w:line="400" w:lineRule="atLeast"/>
        <w:ind w:left="1080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advocate to the </w:t>
      </w:r>
      <w:r w:rsidR="000C758C" w:rsidRPr="001033B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British Columbia </w:t>
      </w:r>
      <w:r w:rsidR="00BB1180" w:rsidRPr="001033B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Wildlife Federation</w:t>
      </w:r>
      <w:r w:rsidR="006B37F2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r w:rsidR="00BB1180" w:rsidRPr="001033B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and</w:t>
      </w:r>
      <w:r w:rsidR="001033B3" w:rsidRPr="001033B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the </w:t>
      </w:r>
      <w:r w:rsidR="001033B3" w:rsidRPr="00807FE0">
        <w:rPr>
          <w:rFonts w:ascii="Verdana" w:eastAsia="Times New Roman" w:hAnsi="Verdana" w:cs="Times New Roman"/>
          <w:i/>
          <w:color w:val="000000"/>
          <w:sz w:val="24"/>
          <w:szCs w:val="24"/>
          <w:lang w:eastAsia="en-CA"/>
        </w:rPr>
        <w:t>Ministries of</w:t>
      </w:r>
      <w:r w:rsidR="001033B3" w:rsidRPr="001033B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r w:rsidR="0090748C" w:rsidRPr="00807FE0">
        <w:rPr>
          <w:rFonts w:ascii="Verdana" w:eastAsia="Times New Roman" w:hAnsi="Verdana" w:cs="Times New Roman"/>
          <w:i/>
          <w:color w:val="000000"/>
          <w:sz w:val="24"/>
          <w:szCs w:val="24"/>
          <w:lang w:eastAsia="en-CA"/>
        </w:rPr>
        <w:t>N</w:t>
      </w:r>
      <w:r w:rsidR="001033B3" w:rsidRPr="00807FE0">
        <w:rPr>
          <w:rFonts w:ascii="Verdana" w:eastAsia="Times New Roman" w:hAnsi="Verdana" w:cs="Times New Roman"/>
          <w:i/>
          <w:color w:val="000000"/>
          <w:sz w:val="24"/>
          <w:szCs w:val="24"/>
          <w:lang w:eastAsia="en-CA"/>
        </w:rPr>
        <w:t>atural Resources Forests</w:t>
      </w:r>
      <w:r w:rsidR="001033B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, </w:t>
      </w:r>
      <w:r w:rsidR="001033B3" w:rsidRPr="00BD36DC">
        <w:rPr>
          <w:rFonts w:ascii="Verdana" w:eastAsia="Times New Roman" w:hAnsi="Verdana" w:cs="Times New Roman"/>
          <w:i/>
          <w:color w:val="000000"/>
          <w:sz w:val="24"/>
          <w:szCs w:val="24"/>
          <w:lang w:eastAsia="en-CA"/>
        </w:rPr>
        <w:t xml:space="preserve">Lands </w:t>
      </w:r>
      <w:r w:rsidR="00807FE0" w:rsidRPr="00BD36DC">
        <w:rPr>
          <w:rFonts w:ascii="Verdana" w:eastAsia="Times New Roman" w:hAnsi="Verdana" w:cs="Times New Roman"/>
          <w:i/>
          <w:color w:val="000000"/>
          <w:sz w:val="24"/>
          <w:szCs w:val="24"/>
          <w:lang w:eastAsia="en-CA"/>
        </w:rPr>
        <w:t>and</w:t>
      </w:r>
      <w:r w:rsidR="001033B3" w:rsidRPr="00807FE0">
        <w:rPr>
          <w:rFonts w:ascii="Verdana" w:eastAsia="Times New Roman" w:hAnsi="Verdana" w:cs="Times New Roman"/>
          <w:i/>
          <w:color w:val="000000"/>
          <w:sz w:val="24"/>
          <w:szCs w:val="24"/>
          <w:lang w:eastAsia="en-CA"/>
        </w:rPr>
        <w:t xml:space="preserve"> Natural Resource Operations</w:t>
      </w:r>
      <w:r w:rsidR="00BD36DC">
        <w:rPr>
          <w:rFonts w:ascii="Verdana" w:eastAsia="Times New Roman" w:hAnsi="Verdana" w:cs="Times New Roman"/>
          <w:i/>
          <w:color w:val="000000"/>
          <w:sz w:val="24"/>
          <w:szCs w:val="24"/>
          <w:lang w:eastAsia="en-CA"/>
        </w:rPr>
        <w:t>,</w:t>
      </w:r>
      <w:r w:rsidR="001033B3" w:rsidRPr="00807FE0">
        <w:rPr>
          <w:rFonts w:ascii="Verdana" w:eastAsia="Times New Roman" w:hAnsi="Verdana" w:cs="Times New Roman"/>
          <w:i/>
          <w:color w:val="000000"/>
          <w:sz w:val="24"/>
          <w:szCs w:val="24"/>
          <w:lang w:eastAsia="en-CA"/>
        </w:rPr>
        <w:t xml:space="preserve"> </w:t>
      </w:r>
      <w:r w:rsidR="001033B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and the </w:t>
      </w:r>
      <w:r w:rsidR="001033B3" w:rsidRPr="00807FE0">
        <w:rPr>
          <w:rFonts w:ascii="Verdana" w:eastAsia="Times New Roman" w:hAnsi="Verdana" w:cs="Times New Roman"/>
          <w:i/>
          <w:color w:val="000000"/>
          <w:sz w:val="24"/>
          <w:szCs w:val="24"/>
          <w:lang w:eastAsia="en-CA"/>
        </w:rPr>
        <w:t>Ministry of Environment</w:t>
      </w:r>
      <w:r w:rsidR="001033B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about:</w:t>
      </w:r>
    </w:p>
    <w:p w14:paraId="1AF91FE3" w14:textId="1762AC03" w:rsidR="001033B3" w:rsidRPr="001033B3" w:rsidRDefault="001033B3" w:rsidP="00BD433A">
      <w:pPr>
        <w:pStyle w:val="ListParagraph"/>
        <w:numPr>
          <w:ilvl w:val="3"/>
          <w:numId w:val="18"/>
        </w:numPr>
        <w:spacing w:after="300" w:line="400" w:lineRule="atLeast"/>
        <w:ind w:left="1800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fish and wildlife species at risk</w:t>
      </w:r>
      <w:r w:rsidR="00F0456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;</w:t>
      </w:r>
    </w:p>
    <w:p w14:paraId="55C0B8A6" w14:textId="2164837A" w:rsidR="00C139E5" w:rsidRDefault="00C139E5" w:rsidP="00BD433A">
      <w:pPr>
        <w:pStyle w:val="ListParagraph"/>
        <w:numPr>
          <w:ilvl w:val="3"/>
          <w:numId w:val="18"/>
        </w:numPr>
        <w:spacing w:after="300" w:line="400" w:lineRule="atLeast"/>
        <w:ind w:left="1800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over harvesting of fish and wildlife</w:t>
      </w:r>
      <w:r w:rsidR="00F0456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; and</w:t>
      </w:r>
    </w:p>
    <w:p w14:paraId="46482DDC" w14:textId="62C6C3F6" w:rsidR="001033B3" w:rsidRDefault="001033B3" w:rsidP="00BD433A">
      <w:pPr>
        <w:pStyle w:val="ListParagraph"/>
        <w:numPr>
          <w:ilvl w:val="3"/>
          <w:numId w:val="18"/>
        </w:numPr>
        <w:spacing w:after="300" w:line="400" w:lineRule="atLeast"/>
        <w:ind w:left="1800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environmental </w:t>
      </w:r>
      <w:r w:rsidR="00C139E5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degradations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about water, land and forest</w:t>
      </w:r>
      <w:r w:rsidR="00C139E5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</w:t>
      </w:r>
    </w:p>
    <w:p w14:paraId="7F840F4A" w14:textId="24E24102" w:rsidR="0047128C" w:rsidRDefault="0047128C" w:rsidP="00BD433A">
      <w:pPr>
        <w:pStyle w:val="ListParagraph"/>
        <w:spacing w:line="400" w:lineRule="atLeast"/>
        <w:ind w:left="360"/>
        <w:jc w:val="both"/>
        <w:rPr>
          <w:rFonts w:ascii="Verdana" w:hAnsi="Verdana"/>
          <w:sz w:val="24"/>
          <w:szCs w:val="24"/>
          <w:lang w:eastAsia="en-CA"/>
        </w:rPr>
      </w:pPr>
    </w:p>
    <w:p w14:paraId="16E4AF0A" w14:textId="77777777" w:rsidR="00F72D24" w:rsidRPr="001A7368" w:rsidRDefault="00F72D24" w:rsidP="00BD433A">
      <w:pPr>
        <w:pStyle w:val="ListParagraph"/>
        <w:jc w:val="both"/>
        <w:rPr>
          <w:rFonts w:ascii="Verdana" w:hAnsi="Verdana"/>
          <w:sz w:val="24"/>
          <w:szCs w:val="24"/>
          <w:lang w:eastAsia="en-CA"/>
        </w:rPr>
      </w:pPr>
    </w:p>
    <w:p w14:paraId="7578A55F" w14:textId="771817D4" w:rsidR="008E735E" w:rsidRDefault="00FF407E" w:rsidP="00BD433A">
      <w:pPr>
        <w:pStyle w:val="ListParagraph"/>
        <w:numPr>
          <w:ilvl w:val="0"/>
          <w:numId w:val="5"/>
        </w:num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b/>
          <w:color w:val="000000"/>
          <w:sz w:val="28"/>
          <w:szCs w:val="28"/>
          <w:lang w:eastAsia="en-CA"/>
        </w:rPr>
      </w:pPr>
      <w:r w:rsidRPr="00F72D24">
        <w:rPr>
          <w:rFonts w:ascii="Verdana" w:eastAsia="Times New Roman" w:hAnsi="Verdana" w:cs="Times New Roman"/>
          <w:b/>
          <w:color w:val="000000"/>
          <w:sz w:val="28"/>
          <w:szCs w:val="28"/>
          <w:lang w:eastAsia="en-CA"/>
        </w:rPr>
        <w:t>Respect</w:t>
      </w:r>
    </w:p>
    <w:p w14:paraId="101ECBF0" w14:textId="663048AC" w:rsidR="00F72D24" w:rsidRPr="00750AA9" w:rsidRDefault="002862F5" w:rsidP="00BD433A">
      <w:pPr>
        <w:pStyle w:val="ListParagraph"/>
        <w:numPr>
          <w:ilvl w:val="1"/>
          <w:numId w:val="5"/>
        </w:num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b/>
          <w:color w:val="000000"/>
          <w:sz w:val="28"/>
          <w:szCs w:val="28"/>
          <w:lang w:eastAsia="en-CA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lang w:eastAsia="en-CA"/>
        </w:rPr>
        <w:t xml:space="preserve">Respect for </w:t>
      </w:r>
      <w:r w:rsidR="00FF407E" w:rsidRPr="00F72D24">
        <w:rPr>
          <w:rFonts w:ascii="Verdana" w:eastAsia="Times New Roman" w:hAnsi="Verdana" w:cs="Times New Roman"/>
          <w:b/>
          <w:color w:val="000000"/>
          <w:sz w:val="28"/>
          <w:szCs w:val="28"/>
          <w:lang w:eastAsia="en-CA"/>
        </w:rPr>
        <w:t>Law</w:t>
      </w:r>
      <w:r w:rsidR="00DA1C0E" w:rsidRPr="00F72D24">
        <w:rPr>
          <w:rFonts w:ascii="Verdana" w:eastAsia="Times New Roman" w:hAnsi="Verdana" w:cs="Times New Roman"/>
          <w:b/>
          <w:color w:val="000000"/>
          <w:sz w:val="28"/>
          <w:szCs w:val="28"/>
          <w:lang w:eastAsia="en-CA"/>
        </w:rPr>
        <w:t xml:space="preserve"> and Rules</w:t>
      </w:r>
    </w:p>
    <w:p w14:paraId="4631CE78" w14:textId="37525E02" w:rsidR="00F72D24" w:rsidRPr="00F72D24" w:rsidRDefault="00F72D24" w:rsidP="00BD433A">
      <w:pPr>
        <w:spacing w:after="300" w:line="400" w:lineRule="atLeast"/>
        <w:jc w:val="both"/>
        <w:textAlignment w:val="baseline"/>
        <w:outlineLvl w:val="2"/>
        <w:rPr>
          <w:rFonts w:ascii="Verdana" w:hAnsi="Verdana"/>
          <w:sz w:val="24"/>
          <w:szCs w:val="24"/>
          <w:lang w:eastAsia="en-CA"/>
        </w:rPr>
      </w:pPr>
      <w:r w:rsidRPr="00F72D24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Provincial regulations govern every aspect of </w:t>
      </w:r>
      <w:r w:rsidR="00A53CAE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archery and </w:t>
      </w:r>
      <w:r w:rsidRPr="00F72D24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shooting,</w:t>
      </w:r>
      <w:r w:rsidR="00AB3109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and</w:t>
      </w:r>
      <w:r w:rsidRPr="00F72D24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hunting and fishing </w:t>
      </w:r>
      <w:r w:rsidR="00AB3109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of</w:t>
      </w:r>
      <w:r w:rsidR="007754C1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o</w:t>
      </w:r>
      <w:r w:rsidRPr="00F72D24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ur outdoor recreational activities.  These laws exist to maintain public safety and to ensure that our </w:t>
      </w:r>
      <w:r w:rsidR="00C35CD4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fish and </w:t>
      </w:r>
      <w:r w:rsidRPr="00F72D24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wildlife</w:t>
      </w:r>
      <w:r w:rsidR="00C35CD4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r w:rsidRPr="00F72D24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are </w:t>
      </w:r>
      <w:r w:rsidRPr="00F72D24">
        <w:rPr>
          <w:rFonts w:ascii="Verdana" w:hAnsi="Verdana"/>
          <w:sz w:val="24"/>
          <w:szCs w:val="24"/>
          <w:lang w:eastAsia="en-CA"/>
        </w:rPr>
        <w:t>managed and conserved.</w:t>
      </w:r>
    </w:p>
    <w:p w14:paraId="4B6E0032" w14:textId="39C06BAE" w:rsidR="004D0A97" w:rsidRDefault="00D307E9" w:rsidP="00BD433A">
      <w:pPr>
        <w:pStyle w:val="ListParagraph"/>
        <w:numPr>
          <w:ilvl w:val="0"/>
          <w:numId w:val="34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lastRenderedPageBreak/>
        <w:t>Act with integrity, o</w:t>
      </w:r>
      <w:r w:rsidR="00612A45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bey </w:t>
      </w:r>
      <w:r w:rsidR="00942BFA" w:rsidRPr="00942BF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all laws and regulations</w:t>
      </w:r>
      <w:r w:rsidR="008D0AB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regardless of personal views</w:t>
      </w:r>
      <w:r w:rsidR="004D0A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</w:t>
      </w:r>
    </w:p>
    <w:p w14:paraId="6672BB59" w14:textId="0A2C673B" w:rsidR="00C629E8" w:rsidRPr="00C629E8" w:rsidRDefault="00830A94" w:rsidP="00BD433A">
      <w:pPr>
        <w:pStyle w:val="ListParagraph"/>
        <w:numPr>
          <w:ilvl w:val="0"/>
          <w:numId w:val="34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R</w:t>
      </w:r>
      <w:r w:rsidR="00C629E8" w:rsidRPr="00C629E8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eport </w:t>
      </w:r>
      <w:r w:rsidR="0069181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poachers, offenders and lawbreakers of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r w:rsidRPr="00830A94">
        <w:rPr>
          <w:rFonts w:ascii="Verdana" w:eastAsia="Times New Roman" w:hAnsi="Verdana" w:cs="Times New Roman"/>
          <w:i/>
          <w:color w:val="000000"/>
          <w:sz w:val="24"/>
          <w:szCs w:val="24"/>
          <w:lang w:eastAsia="en-CA"/>
        </w:rPr>
        <w:t>Fish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r w:rsidRPr="00830A94">
        <w:rPr>
          <w:rFonts w:ascii="Verdana" w:eastAsia="Times New Roman" w:hAnsi="Verdana" w:cs="Times New Roman"/>
          <w:i/>
          <w:color w:val="000000"/>
          <w:sz w:val="24"/>
          <w:szCs w:val="24"/>
          <w:lang w:eastAsia="en-CA"/>
        </w:rPr>
        <w:t>and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r w:rsidRPr="00830A94">
        <w:rPr>
          <w:rFonts w:ascii="Verdana" w:eastAsia="Times New Roman" w:hAnsi="Verdana" w:cs="Times New Roman"/>
          <w:i/>
          <w:color w:val="000000"/>
          <w:sz w:val="24"/>
          <w:szCs w:val="24"/>
          <w:lang w:eastAsia="en-CA"/>
        </w:rPr>
        <w:t xml:space="preserve">Wildlife Acts </w:t>
      </w:r>
      <w:r w:rsidR="0056135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and </w:t>
      </w:r>
      <w:r w:rsidRPr="00830A94">
        <w:rPr>
          <w:rFonts w:ascii="Verdana" w:eastAsia="Times New Roman" w:hAnsi="Verdana" w:cs="Times New Roman"/>
          <w:i/>
          <w:color w:val="000000"/>
          <w:sz w:val="24"/>
          <w:szCs w:val="24"/>
          <w:lang w:eastAsia="en-CA"/>
        </w:rPr>
        <w:t>Regulations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</w:t>
      </w:r>
    </w:p>
    <w:p w14:paraId="6CD23FF3" w14:textId="2A74E29E" w:rsidR="00685F4E" w:rsidRDefault="00830A94" w:rsidP="00BD433A">
      <w:pPr>
        <w:pStyle w:val="ListParagraph"/>
        <w:numPr>
          <w:ilvl w:val="0"/>
          <w:numId w:val="34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F</w:t>
      </w:r>
      <w:r w:rsidR="00685F4E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ollow</w:t>
      </w:r>
      <w:r w:rsidR="00DA1C0E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all firearms range rules</w:t>
      </w:r>
      <w:r w:rsidR="00D40A5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and rules governing the use of </w:t>
      </w:r>
      <w:r w:rsidR="0056135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the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Club</w:t>
      </w:r>
      <w:r w:rsidR="0056135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’s</w:t>
      </w:r>
      <w:r w:rsidR="00D40A5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facilities</w:t>
      </w:r>
      <w:r w:rsidR="00C3407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</w:t>
      </w:r>
    </w:p>
    <w:p w14:paraId="0F8E0950" w14:textId="77777777" w:rsidR="004D0A97" w:rsidRPr="004D0A97" w:rsidRDefault="004D0A97" w:rsidP="00BD433A">
      <w:pPr>
        <w:pStyle w:val="ListParagraph"/>
        <w:spacing w:line="400" w:lineRule="atLeast"/>
        <w:ind w:left="0"/>
        <w:jc w:val="both"/>
        <w:rPr>
          <w:rFonts w:ascii="Verdana" w:hAnsi="Verdana"/>
          <w:sz w:val="24"/>
          <w:szCs w:val="24"/>
          <w:lang w:eastAsia="en-CA"/>
        </w:rPr>
      </w:pPr>
    </w:p>
    <w:p w14:paraId="0FDEC199" w14:textId="5B0D8859" w:rsidR="00BD1B44" w:rsidRPr="002F1E5B" w:rsidRDefault="00BD1B44" w:rsidP="00BD433A">
      <w:pPr>
        <w:pStyle w:val="ListParagraph"/>
        <w:numPr>
          <w:ilvl w:val="1"/>
          <w:numId w:val="5"/>
        </w:num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b/>
          <w:color w:val="000000"/>
          <w:sz w:val="28"/>
          <w:szCs w:val="28"/>
          <w:lang w:eastAsia="en-CA"/>
        </w:rPr>
      </w:pPr>
      <w:r w:rsidRPr="002F1E5B">
        <w:rPr>
          <w:rFonts w:ascii="Verdana" w:eastAsia="Times New Roman" w:hAnsi="Verdana" w:cs="Times New Roman"/>
          <w:b/>
          <w:color w:val="000000"/>
          <w:sz w:val="28"/>
          <w:szCs w:val="28"/>
          <w:lang w:eastAsia="en-CA"/>
        </w:rPr>
        <w:t>Respect</w:t>
      </w:r>
      <w:r w:rsidR="00FF407E" w:rsidRPr="002F1E5B">
        <w:rPr>
          <w:rFonts w:ascii="Verdana" w:eastAsia="Times New Roman" w:hAnsi="Verdana" w:cs="Times New Roman"/>
          <w:b/>
          <w:color w:val="000000"/>
          <w:sz w:val="28"/>
          <w:szCs w:val="28"/>
          <w:lang w:eastAsia="en-CA"/>
        </w:rPr>
        <w:t xml:space="preserve"> </w:t>
      </w:r>
      <w:r w:rsidR="00AE6D97" w:rsidRPr="002F1E5B">
        <w:rPr>
          <w:rFonts w:ascii="Verdana" w:eastAsia="Times New Roman" w:hAnsi="Verdana" w:cs="Times New Roman"/>
          <w:b/>
          <w:color w:val="000000"/>
          <w:sz w:val="28"/>
          <w:szCs w:val="28"/>
          <w:lang w:eastAsia="en-CA"/>
        </w:rPr>
        <w:t>for</w:t>
      </w:r>
      <w:r w:rsidR="00FF407E" w:rsidRPr="002F1E5B">
        <w:rPr>
          <w:rFonts w:ascii="Verdana" w:eastAsia="Times New Roman" w:hAnsi="Verdana" w:cs="Times New Roman"/>
          <w:b/>
          <w:color w:val="000000"/>
          <w:sz w:val="28"/>
          <w:szCs w:val="28"/>
          <w:lang w:eastAsia="en-CA"/>
        </w:rPr>
        <w:t xml:space="preserve"> Land</w:t>
      </w:r>
      <w:r w:rsidR="00A23A0E" w:rsidRPr="002F1E5B">
        <w:rPr>
          <w:rFonts w:ascii="Verdana" w:eastAsia="Times New Roman" w:hAnsi="Verdana" w:cs="Times New Roman"/>
          <w:b/>
          <w:color w:val="000000"/>
          <w:sz w:val="28"/>
          <w:szCs w:val="28"/>
          <w:lang w:eastAsia="en-CA"/>
        </w:rPr>
        <w:t xml:space="preserve"> </w:t>
      </w:r>
      <w:r w:rsidR="00685F4E" w:rsidRPr="002F1E5B">
        <w:rPr>
          <w:rFonts w:ascii="Verdana" w:eastAsia="Times New Roman" w:hAnsi="Verdana" w:cs="Times New Roman"/>
          <w:b/>
          <w:color w:val="000000"/>
          <w:sz w:val="28"/>
          <w:szCs w:val="28"/>
          <w:lang w:eastAsia="en-CA"/>
        </w:rPr>
        <w:t>and</w:t>
      </w:r>
      <w:r w:rsidR="00A23A0E" w:rsidRPr="002F1E5B">
        <w:rPr>
          <w:rFonts w:ascii="Verdana" w:eastAsia="Times New Roman" w:hAnsi="Verdana" w:cs="Times New Roman"/>
          <w:b/>
          <w:color w:val="000000"/>
          <w:sz w:val="28"/>
          <w:szCs w:val="28"/>
          <w:lang w:eastAsia="en-CA"/>
        </w:rPr>
        <w:t xml:space="preserve"> Property</w:t>
      </w:r>
    </w:p>
    <w:p w14:paraId="3023D550" w14:textId="77777777" w:rsidR="00F72D24" w:rsidRDefault="00F72D24" w:rsidP="00BD433A">
      <w:pPr>
        <w:pStyle w:val="ListParagraph"/>
        <w:numPr>
          <w:ilvl w:val="0"/>
          <w:numId w:val="35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U</w:t>
      </w:r>
      <w:r w:rsidR="00AC09F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se the outdoors responsibly.  Clean up after yourself</w:t>
      </w:r>
      <w:r w:rsidR="00C434B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, take out what you </w:t>
      </w:r>
      <w:r w:rsidR="009C2C59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take</w:t>
      </w:r>
      <w:r w:rsidR="00C434B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in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</w:t>
      </w:r>
    </w:p>
    <w:p w14:paraId="52DCCDC6" w14:textId="07A16EA8" w:rsidR="00AC09FA" w:rsidRDefault="00F72D24" w:rsidP="00BD433A">
      <w:pPr>
        <w:pStyle w:val="ListParagraph"/>
        <w:numPr>
          <w:ilvl w:val="0"/>
          <w:numId w:val="35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L</w:t>
      </w:r>
      <w:r w:rsidR="00AC09F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eave </w:t>
      </w:r>
      <w:r w:rsidR="00F97C61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the </w:t>
      </w:r>
      <w:r w:rsidR="009C2C59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area</w:t>
      </w:r>
      <w:r w:rsidR="00C434B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r w:rsidR="00F97C61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you use </w:t>
      </w:r>
      <w:r w:rsidR="00C434B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in </w:t>
      </w:r>
      <w:r w:rsidR="00AC09F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better</w:t>
      </w:r>
      <w:r w:rsidR="00C434B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shape</w:t>
      </w:r>
      <w:r w:rsidR="00AC09F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than when you</w:t>
      </w:r>
      <w:r w:rsidR="00C434B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r w:rsidR="00AC09F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arrived. </w:t>
      </w:r>
    </w:p>
    <w:p w14:paraId="5148086E" w14:textId="6604505C" w:rsidR="003E78DA" w:rsidRDefault="00F72D24" w:rsidP="00BD433A">
      <w:pPr>
        <w:pStyle w:val="ListParagraph"/>
        <w:numPr>
          <w:ilvl w:val="0"/>
          <w:numId w:val="35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</w:t>
      </w:r>
      <w:r w:rsidR="003D6BE5" w:rsidRPr="003D6BE5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bide by any </w:t>
      </w:r>
      <w:r w:rsidR="00805BCB" w:rsidRPr="003D6BE5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recreational land use </w:t>
      </w:r>
      <w:r w:rsidR="003D6BE5" w:rsidRPr="003D6BE5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restrictions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and </w:t>
      </w:r>
      <w:r w:rsidR="00D40A5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act prudently when out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on the land or water.</w:t>
      </w:r>
      <w:r w:rsidR="003D6BE5" w:rsidRPr="003D6BE5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</w:p>
    <w:p w14:paraId="7C626E46" w14:textId="3DEEB758" w:rsidR="00C434BD" w:rsidRPr="003D6BE5" w:rsidRDefault="00F72D24" w:rsidP="00BD433A">
      <w:pPr>
        <w:pStyle w:val="ListParagraph"/>
        <w:numPr>
          <w:ilvl w:val="0"/>
          <w:numId w:val="35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R</w:t>
      </w:r>
      <w:r w:rsidR="00C434BD" w:rsidRPr="003D6BE5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espect the environment</w:t>
      </w:r>
      <w:r w:rsidR="00D40A5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.  Where possible use existing trails and be conscious of the potential of causing damage </w:t>
      </w:r>
      <w:r w:rsidR="00AF0AA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using</w:t>
      </w:r>
      <w:r w:rsidR="00D40A5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equipment.</w:t>
      </w:r>
    </w:p>
    <w:p w14:paraId="51C24B00" w14:textId="6C6E97CD" w:rsidR="00CC082F" w:rsidRDefault="00F72D24" w:rsidP="00BD433A">
      <w:pPr>
        <w:pStyle w:val="ListParagraph"/>
        <w:numPr>
          <w:ilvl w:val="0"/>
          <w:numId w:val="35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R</w:t>
      </w:r>
      <w:r w:rsidR="00CC082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espect private property.  </w:t>
      </w:r>
      <w:r w:rsidR="00CC082F" w:rsidRPr="00CC082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 license to hunt or fish is not a license to trespass.</w:t>
      </w:r>
      <w:r w:rsidR="003E78DA" w:rsidRPr="003E78D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r w:rsidR="003E78DA" w:rsidRPr="00CC082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Landowners </w:t>
      </w:r>
      <w:r w:rsidR="00D40A5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are justified in expecting lawful and </w:t>
      </w:r>
      <w:r w:rsidR="003E78DA" w:rsidRPr="00CC082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responsible behavio</w:t>
      </w:r>
      <w:r w:rsidR="003E78D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u</w:t>
      </w:r>
      <w:r w:rsidR="003E78DA" w:rsidRPr="00CC082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r from </w:t>
      </w:r>
      <w:r w:rsidR="003E78D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our hunting and angling </w:t>
      </w:r>
      <w:r w:rsidR="00BC3DE9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members</w:t>
      </w:r>
      <w:r w:rsidR="003E78D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</w:t>
      </w:r>
    </w:p>
    <w:p w14:paraId="495A8E8F" w14:textId="603CFC25" w:rsidR="00CC082F" w:rsidRDefault="00F72D24" w:rsidP="00BD433A">
      <w:pPr>
        <w:pStyle w:val="ListParagraph"/>
        <w:numPr>
          <w:ilvl w:val="0"/>
          <w:numId w:val="35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S</w:t>
      </w:r>
      <w:r w:rsidR="00CC082F" w:rsidRPr="00CC082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eek permission</w:t>
      </w:r>
      <w:r w:rsidR="00022AF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, well beforehand if possible,</w:t>
      </w:r>
      <w:r w:rsidR="00CC082F" w:rsidRPr="00CC082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to enter</w:t>
      </w:r>
      <w:r w:rsidR="00A530B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the landowners’ property</w:t>
      </w:r>
      <w:r w:rsidR="00CC082F" w:rsidRPr="00CC082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r w:rsidR="00E7420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to</w:t>
      </w:r>
      <w:r w:rsidR="00CC082F" w:rsidRPr="00CC082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hunt or fish on </w:t>
      </w:r>
      <w:r w:rsidR="00A530B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their </w:t>
      </w:r>
      <w:r w:rsidR="00CC082F" w:rsidRPr="00CC082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private lands.</w:t>
      </w:r>
    </w:p>
    <w:p w14:paraId="23A60334" w14:textId="44E2E259" w:rsidR="00CC082F" w:rsidRDefault="00F72D24" w:rsidP="00BD433A">
      <w:pPr>
        <w:pStyle w:val="ListParagraph"/>
        <w:numPr>
          <w:ilvl w:val="0"/>
          <w:numId w:val="35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</w:t>
      </w:r>
      <w:r w:rsidR="00CC082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bide by</w:t>
      </w:r>
      <w:r w:rsidR="00CC082F" w:rsidRPr="00CC082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any conditions </w:t>
      </w:r>
      <w:r w:rsidR="00CC082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the landowner stipulates </w:t>
      </w:r>
      <w:r w:rsidR="006F77B8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regarding permission to </w:t>
      </w:r>
      <w:r w:rsidR="00CC082F" w:rsidRPr="00CC082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hunt or fish on </w:t>
      </w:r>
      <w:r w:rsidR="00CC082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their</w:t>
      </w:r>
      <w:r w:rsidR="00CC082F" w:rsidRPr="00CC082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property.</w:t>
      </w:r>
    </w:p>
    <w:p w14:paraId="7618941D" w14:textId="63915FEA" w:rsidR="00AB031C" w:rsidRDefault="006F77B8" w:rsidP="00BD433A">
      <w:pPr>
        <w:pStyle w:val="ListParagraph"/>
        <w:numPr>
          <w:ilvl w:val="0"/>
          <w:numId w:val="35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Respect all private property</w:t>
      </w:r>
      <w:r w:rsidR="00A62C81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and d</w:t>
      </w:r>
      <w:r w:rsidR="004505E8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o not damage or harm bu</w:t>
      </w:r>
      <w:r w:rsidR="00CC082F" w:rsidRPr="00CC082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ildings, fences, crops</w:t>
      </w:r>
      <w:r w:rsidR="00A62C81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, </w:t>
      </w:r>
      <w:r w:rsidR="00AB031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livestock</w:t>
      </w:r>
      <w:r w:rsidR="00A62C81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or other property.  </w:t>
      </w:r>
    </w:p>
    <w:p w14:paraId="3DF932CE" w14:textId="16E79AA2" w:rsidR="00CC082F" w:rsidRPr="00CC082F" w:rsidRDefault="00F72D24" w:rsidP="00BD433A">
      <w:pPr>
        <w:pStyle w:val="ListParagraph"/>
        <w:numPr>
          <w:ilvl w:val="0"/>
          <w:numId w:val="35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D</w:t>
      </w:r>
      <w:r w:rsidR="00CC082F" w:rsidRPr="00CC082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evelop positive relationship</w:t>
      </w:r>
      <w:r w:rsidR="00A62C81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s</w:t>
      </w:r>
      <w:r w:rsidR="00CC082F" w:rsidRPr="00CC082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with the landowner</w:t>
      </w:r>
      <w:r w:rsidR="00A62C81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s</w:t>
      </w:r>
      <w:r w:rsidR="00CC082F" w:rsidRPr="00CC082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</w:t>
      </w:r>
    </w:p>
    <w:p w14:paraId="16276B36" w14:textId="4B52EFB8" w:rsidR="00BD1B44" w:rsidRDefault="00BD1B44" w:rsidP="00BD433A">
      <w:pPr>
        <w:pStyle w:val="ListParagraph"/>
        <w:spacing w:line="400" w:lineRule="atLeast"/>
        <w:ind w:left="360"/>
        <w:jc w:val="both"/>
        <w:rPr>
          <w:rFonts w:ascii="Verdana" w:hAnsi="Verdana"/>
          <w:sz w:val="24"/>
          <w:szCs w:val="24"/>
          <w:lang w:eastAsia="en-CA"/>
        </w:rPr>
      </w:pPr>
    </w:p>
    <w:p w14:paraId="0EBCCBEC" w14:textId="2F6B6922" w:rsidR="00BD1B44" w:rsidRPr="00A14E11" w:rsidRDefault="002862F5" w:rsidP="00BD433A">
      <w:pPr>
        <w:pStyle w:val="ListParagraph"/>
        <w:numPr>
          <w:ilvl w:val="1"/>
          <w:numId w:val="5"/>
        </w:num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b/>
          <w:color w:val="000000"/>
          <w:sz w:val="28"/>
          <w:szCs w:val="28"/>
          <w:lang w:eastAsia="en-CA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lang w:eastAsia="en-CA"/>
        </w:rPr>
        <w:t>Respect f</w:t>
      </w:r>
      <w:r w:rsidR="005A2213" w:rsidRPr="00A14E11">
        <w:rPr>
          <w:rFonts w:ascii="Verdana" w:eastAsia="Times New Roman" w:hAnsi="Verdana" w:cs="Times New Roman"/>
          <w:b/>
          <w:color w:val="000000"/>
          <w:sz w:val="28"/>
          <w:szCs w:val="28"/>
          <w:lang w:eastAsia="en-CA"/>
        </w:rPr>
        <w:t xml:space="preserve">or </w:t>
      </w:r>
      <w:r w:rsidR="00872398" w:rsidRPr="00A14E11">
        <w:rPr>
          <w:rFonts w:ascii="Verdana" w:eastAsia="Times New Roman" w:hAnsi="Verdana" w:cs="Times New Roman"/>
          <w:b/>
          <w:color w:val="000000"/>
          <w:sz w:val="28"/>
          <w:szCs w:val="28"/>
          <w:lang w:eastAsia="en-CA"/>
        </w:rPr>
        <w:t xml:space="preserve">Fish and </w:t>
      </w:r>
      <w:r w:rsidR="00FF407E" w:rsidRPr="00A14E11">
        <w:rPr>
          <w:rFonts w:ascii="Verdana" w:eastAsia="Times New Roman" w:hAnsi="Verdana" w:cs="Times New Roman"/>
          <w:b/>
          <w:color w:val="000000"/>
          <w:sz w:val="28"/>
          <w:szCs w:val="28"/>
          <w:lang w:eastAsia="en-CA"/>
        </w:rPr>
        <w:t>Wildlife</w:t>
      </w:r>
    </w:p>
    <w:p w14:paraId="2C336914" w14:textId="4A8CED87" w:rsidR="001D32C5" w:rsidRDefault="00A62C81" w:rsidP="00BD433A">
      <w:pPr>
        <w:pStyle w:val="ListParagraph"/>
        <w:numPr>
          <w:ilvl w:val="0"/>
          <w:numId w:val="36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Practice ethical harvesting of </w:t>
      </w:r>
      <w:r w:rsidR="007F38C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fish or wildlife</w:t>
      </w:r>
      <w:r w:rsidR="001D32C5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:</w:t>
      </w:r>
    </w:p>
    <w:p w14:paraId="5FE723CE" w14:textId="08DB89E9" w:rsidR="001D32C5" w:rsidRDefault="001D32C5" w:rsidP="001D32C5">
      <w:pPr>
        <w:pStyle w:val="ListParagraph"/>
        <w:numPr>
          <w:ilvl w:val="1"/>
          <w:numId w:val="36"/>
        </w:num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if you think something is questionable, even if legal, do not do that activity;</w:t>
      </w:r>
    </w:p>
    <w:p w14:paraId="3F8AE8ED" w14:textId="4BCF938E" w:rsidR="001D32C5" w:rsidRDefault="001D32C5" w:rsidP="001D32C5">
      <w:pPr>
        <w:pStyle w:val="ListParagraph"/>
        <w:numPr>
          <w:ilvl w:val="1"/>
          <w:numId w:val="36"/>
        </w:num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lastRenderedPageBreak/>
        <w:t>recognize your capabilities and limitations and determine the likelihood of a quick, clean and ethical kill;</w:t>
      </w:r>
    </w:p>
    <w:p w14:paraId="63EB11EA" w14:textId="7DCC7507" w:rsidR="001D32C5" w:rsidRDefault="001D32C5" w:rsidP="001D32C5">
      <w:pPr>
        <w:pStyle w:val="ListParagraph"/>
        <w:numPr>
          <w:ilvl w:val="1"/>
          <w:numId w:val="36"/>
        </w:num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f</w:t>
      </w:r>
      <w:r w:rsidRPr="00346198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orego the obscure or unsafe shot that may wound an animal and balance your skills and equipment with the animals’ ability to escape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;</w:t>
      </w:r>
    </w:p>
    <w:p w14:paraId="0B52F351" w14:textId="1B812E09" w:rsidR="007F38CC" w:rsidRDefault="00A62C81" w:rsidP="00BD433A">
      <w:pPr>
        <w:pStyle w:val="ListParagraph"/>
        <w:numPr>
          <w:ilvl w:val="0"/>
          <w:numId w:val="36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Exercise caution when </w:t>
      </w:r>
      <w:r w:rsidR="00346198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hunting or fishing regulations a</w:t>
      </w:r>
      <w:r w:rsidR="002862F5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r</w:t>
      </w:r>
      <w:r w:rsidR="00346198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e unclear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regarding a specific activity.</w:t>
      </w:r>
    </w:p>
    <w:p w14:paraId="0DA1D1C5" w14:textId="0DCAF743" w:rsidR="002862F5" w:rsidRDefault="002862F5" w:rsidP="00BD433A">
      <w:pPr>
        <w:pStyle w:val="ListParagraph"/>
        <w:numPr>
          <w:ilvl w:val="0"/>
          <w:numId w:val="36"/>
        </w:num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When fishing, use the appropriate lures and flies prescribed by </w:t>
      </w:r>
      <w:r w:rsidR="00807FE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the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fishing regulations; </w:t>
      </w:r>
      <w:r w:rsidR="00645B28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said regulations exist for specific reasons.</w:t>
      </w:r>
    </w:p>
    <w:p w14:paraId="1C0A349B" w14:textId="6CFB03B2" w:rsidR="002862F5" w:rsidRDefault="002862F5" w:rsidP="00BD433A">
      <w:pPr>
        <w:pStyle w:val="ListParagraph"/>
        <w:numPr>
          <w:ilvl w:val="0"/>
          <w:numId w:val="36"/>
        </w:num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Provide every opportunity</w:t>
      </w:r>
      <w:r w:rsidR="00FB0135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r w:rsidR="00807FE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for </w:t>
      </w:r>
      <w:r w:rsidR="00FB0135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fish to revive prior to releasing them.</w:t>
      </w:r>
    </w:p>
    <w:p w14:paraId="6C301385" w14:textId="23BCB75C" w:rsidR="00F32173" w:rsidRDefault="00F32173" w:rsidP="00BD433A">
      <w:pPr>
        <w:pStyle w:val="ListParagraph"/>
        <w:numPr>
          <w:ilvl w:val="0"/>
          <w:numId w:val="36"/>
        </w:num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When harvest</w:t>
      </w:r>
      <w:r w:rsidR="00645B28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ing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an animal or fish</w:t>
      </w:r>
      <w:r w:rsidR="00645B28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, t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reat it with respect:</w:t>
      </w:r>
    </w:p>
    <w:p w14:paraId="0B69CF14" w14:textId="1B9F8F56" w:rsidR="00F32173" w:rsidRDefault="00F32173" w:rsidP="00BD433A">
      <w:pPr>
        <w:pStyle w:val="ListParagraph"/>
        <w:numPr>
          <w:ilvl w:val="1"/>
          <w:numId w:val="10"/>
        </w:num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make full use of it</w:t>
      </w:r>
      <w:r w:rsidR="00683CA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;</w:t>
      </w:r>
      <w:r w:rsidR="00645B28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and</w:t>
      </w:r>
    </w:p>
    <w:p w14:paraId="7539EC2F" w14:textId="6FD18C7E" w:rsidR="00F32173" w:rsidRPr="009D10ED" w:rsidRDefault="00F32173" w:rsidP="00BD433A">
      <w:pPr>
        <w:pStyle w:val="ListParagraph"/>
        <w:numPr>
          <w:ilvl w:val="1"/>
          <w:numId w:val="10"/>
        </w:num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k</w:t>
      </w:r>
      <w:r w:rsidRPr="009D10E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eep it clean and a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v</w:t>
      </w:r>
      <w:r w:rsidRPr="009D10E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oid letting edible meat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or fish</w:t>
      </w:r>
      <w:r w:rsidRPr="009D10E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spoil</w:t>
      </w:r>
      <w:r w:rsidR="00645B28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</w:t>
      </w:r>
    </w:p>
    <w:p w14:paraId="64B63CEC" w14:textId="77777777" w:rsidR="00A14E11" w:rsidRDefault="00A14E11" w:rsidP="00BD433A">
      <w:pPr>
        <w:pStyle w:val="ListParagraph"/>
        <w:numPr>
          <w:ilvl w:val="0"/>
          <w:numId w:val="36"/>
        </w:num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Follow the principles outlined in the </w:t>
      </w:r>
      <w:r w:rsidRPr="00683CAA">
        <w:rPr>
          <w:rFonts w:ascii="Verdana" w:eastAsia="Times New Roman" w:hAnsi="Verdana" w:cs="Times New Roman"/>
          <w:i/>
          <w:color w:val="000000"/>
          <w:sz w:val="24"/>
          <w:szCs w:val="24"/>
          <w:lang w:eastAsia="en-CA"/>
        </w:rPr>
        <w:t>Code of Conduct for Recreational Fishing in BC</w:t>
      </w:r>
      <w:r w:rsidRPr="00A50658">
        <w:footnoteReference w:id="2"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while harvesting fish.  See </w:t>
      </w:r>
      <w:r w:rsidRPr="00A50658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Appendix I.</w:t>
      </w:r>
    </w:p>
    <w:p w14:paraId="3E4C2332" w14:textId="3888469A" w:rsidR="00A14E11" w:rsidRDefault="00A14E11" w:rsidP="00BD433A">
      <w:pPr>
        <w:pStyle w:val="ListParagraph"/>
        <w:numPr>
          <w:ilvl w:val="0"/>
          <w:numId w:val="36"/>
        </w:num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H</w:t>
      </w:r>
      <w:r w:rsidRPr="00147A3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arvest game only using fair chase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and ethical hunting </w:t>
      </w:r>
      <w:r w:rsidRPr="00147A3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principles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r w:rsidR="0051403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in </w:t>
      </w:r>
      <w:r w:rsidR="00AE313A">
        <w:rPr>
          <w:rFonts w:ascii="Verdana" w:eastAsia="Times New Roman" w:hAnsi="Verdana" w:cs="Times New Roman"/>
          <w:i/>
          <w:color w:val="000000"/>
          <w:sz w:val="24"/>
          <w:szCs w:val="24"/>
          <w:lang w:eastAsia="en-CA"/>
        </w:rPr>
        <w:t>British Columbia Wildlife Federation’s</w:t>
      </w:r>
      <w:r w:rsidRPr="00683CAA">
        <w:rPr>
          <w:rFonts w:ascii="Verdana" w:eastAsia="Times New Roman" w:hAnsi="Verdana" w:cs="Times New Roman"/>
          <w:i/>
          <w:color w:val="000000"/>
          <w:sz w:val="24"/>
          <w:szCs w:val="24"/>
          <w:lang w:eastAsia="en-CA"/>
        </w:rPr>
        <w:t xml:space="preserve"> </w:t>
      </w:r>
      <w:r w:rsidR="00683CAA">
        <w:rPr>
          <w:rFonts w:ascii="Verdana" w:eastAsia="Times New Roman" w:hAnsi="Verdana" w:cs="Times New Roman"/>
          <w:i/>
          <w:color w:val="000000"/>
          <w:sz w:val="24"/>
          <w:szCs w:val="24"/>
          <w:lang w:eastAsia="en-CA"/>
        </w:rPr>
        <w:t>CORE</w:t>
      </w:r>
      <w:r w:rsidRPr="00683CAA">
        <w:rPr>
          <w:rFonts w:ascii="Verdana" w:eastAsia="Times New Roman" w:hAnsi="Verdana" w:cs="Times New Roman"/>
          <w:i/>
          <w:color w:val="000000"/>
          <w:sz w:val="24"/>
          <w:szCs w:val="24"/>
          <w:lang w:eastAsia="en-CA"/>
        </w:rPr>
        <w:t xml:space="preserve"> Manual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.  See </w:t>
      </w:r>
      <w:r w:rsidRPr="00A50658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Appendix II</w:t>
      </w:r>
      <w:r w:rsidRPr="00A14E11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</w:t>
      </w:r>
    </w:p>
    <w:p w14:paraId="2C342EF9" w14:textId="3BCFF026" w:rsidR="008B1E53" w:rsidRDefault="00514033" w:rsidP="00BD433A">
      <w:pPr>
        <w:pStyle w:val="ListParagraph"/>
        <w:numPr>
          <w:ilvl w:val="0"/>
          <w:numId w:val="36"/>
        </w:num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Seek quality outdoor experiences over quantity of game or fish harvested.</w:t>
      </w:r>
    </w:p>
    <w:p w14:paraId="20234AF0" w14:textId="4C11312E" w:rsidR="00C27704" w:rsidRDefault="00C27704" w:rsidP="00BD433A">
      <w:pPr>
        <w:pStyle w:val="ListParagraph"/>
        <w:spacing w:line="400" w:lineRule="atLeast"/>
        <w:jc w:val="both"/>
        <w:rPr>
          <w:rFonts w:ascii="Verdana" w:hAnsi="Verdana"/>
          <w:sz w:val="24"/>
          <w:szCs w:val="24"/>
          <w:lang w:eastAsia="en-CA"/>
        </w:rPr>
      </w:pPr>
    </w:p>
    <w:p w14:paraId="59015CEA" w14:textId="3E5E08F5" w:rsidR="00C27704" w:rsidRPr="00A14E11" w:rsidRDefault="00C27704" w:rsidP="00BD433A">
      <w:pPr>
        <w:pStyle w:val="ListParagraph"/>
        <w:numPr>
          <w:ilvl w:val="1"/>
          <w:numId w:val="5"/>
        </w:num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b/>
          <w:color w:val="000000"/>
          <w:sz w:val="28"/>
          <w:szCs w:val="28"/>
          <w:lang w:eastAsia="en-CA"/>
        </w:rPr>
      </w:pPr>
      <w:r w:rsidRPr="00A14E11">
        <w:rPr>
          <w:rFonts w:ascii="Verdana" w:eastAsia="Times New Roman" w:hAnsi="Verdana" w:cs="Times New Roman"/>
          <w:b/>
          <w:color w:val="000000"/>
          <w:sz w:val="28"/>
          <w:szCs w:val="28"/>
          <w:lang w:eastAsia="en-CA"/>
        </w:rPr>
        <w:t>Respect for Others</w:t>
      </w:r>
    </w:p>
    <w:p w14:paraId="79C0A8D6" w14:textId="3AF5ADD3" w:rsidR="00C27704" w:rsidRPr="00BA74E3" w:rsidRDefault="00750AA9" w:rsidP="00BD433A">
      <w:pPr>
        <w:pStyle w:val="ListParagraph"/>
        <w:numPr>
          <w:ilvl w:val="0"/>
          <w:numId w:val="37"/>
        </w:numPr>
        <w:spacing w:after="300" w:line="360" w:lineRule="atLeast"/>
        <w:ind w:left="360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E</w:t>
      </w:r>
      <w:r w:rsidR="00BD1B44" w:rsidRPr="00BA74E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xercise a personal code of behavio</w:t>
      </w:r>
      <w:r w:rsidR="00C27704" w:rsidRPr="00BA74E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u</w:t>
      </w:r>
      <w:r w:rsidR="00BD1B44" w:rsidRPr="00BA74E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r that reflects favo</w:t>
      </w:r>
      <w:r w:rsidR="00C27704" w:rsidRPr="00BA74E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u</w:t>
      </w:r>
      <w:r w:rsidR="00BD1B44" w:rsidRPr="00BA74E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rably on</w:t>
      </w:r>
      <w:r w:rsidR="00BB65D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you as a Club member, and </w:t>
      </w:r>
      <w:r w:rsidR="00BD1B44" w:rsidRPr="00BA74E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your </w:t>
      </w:r>
      <w:r w:rsidR="007C4AC4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ability</w:t>
      </w:r>
      <w:r w:rsidR="00BD1B44" w:rsidRPr="00BA74E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as a</w:t>
      </w:r>
      <w:r w:rsidR="00BB65D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n archer or</w:t>
      </w:r>
      <w:r w:rsidR="00BD1B44" w:rsidRPr="00BA74E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shooter, </w:t>
      </w:r>
      <w:r w:rsidR="00BB65D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a </w:t>
      </w:r>
      <w:r w:rsidR="00BD1B44" w:rsidRPr="00BA74E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hunter</w:t>
      </w:r>
      <w:r w:rsidR="00BB65D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or</w:t>
      </w:r>
      <w:r w:rsidR="007428B5" w:rsidRPr="00BA74E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r w:rsidR="00BD1B44" w:rsidRPr="00BA74E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angler</w:t>
      </w:r>
      <w:r w:rsidR="00BB65D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</w:t>
      </w:r>
    </w:p>
    <w:p w14:paraId="7AA1A4EF" w14:textId="66A5AA07" w:rsidR="00087E3F" w:rsidRPr="00B569E6" w:rsidRDefault="00087E3F" w:rsidP="00BD433A">
      <w:pPr>
        <w:pStyle w:val="ListParagraph"/>
        <w:numPr>
          <w:ilvl w:val="0"/>
          <w:numId w:val="37"/>
        </w:numPr>
        <w:spacing w:after="300" w:line="360" w:lineRule="atLeast"/>
        <w:ind w:left="360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Treat others </w:t>
      </w:r>
      <w:r w:rsidR="008C0F52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with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r w:rsidR="008C0F52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respect and dignity.</w:t>
      </w:r>
    </w:p>
    <w:p w14:paraId="4F14D54E" w14:textId="45DBF353" w:rsidR="00B569E6" w:rsidRPr="00587E39" w:rsidRDefault="008C0F52" w:rsidP="00BD433A">
      <w:pPr>
        <w:pStyle w:val="ListParagraph"/>
        <w:numPr>
          <w:ilvl w:val="0"/>
          <w:numId w:val="37"/>
        </w:numPr>
        <w:spacing w:after="300" w:line="360" w:lineRule="atLeast"/>
        <w:ind w:left="360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Avoid all </w:t>
      </w:r>
      <w:r w:rsidR="00B569E6" w:rsidRPr="00587E39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callous display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s</w:t>
      </w:r>
      <w:r w:rsidR="00B569E6" w:rsidRPr="00587E39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of</w:t>
      </w:r>
      <w:r w:rsidR="00587E39" w:rsidRPr="00587E39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harvested</w:t>
      </w:r>
      <w:r w:rsidR="00B569E6" w:rsidRPr="00587E39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r w:rsidR="00587E39" w:rsidRPr="00587E39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fish and </w:t>
      </w:r>
      <w:r w:rsidR="00B569E6" w:rsidRPr="00587E39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wildlife</w:t>
      </w:r>
      <w:r w:rsidR="00587E39" w:rsidRPr="00587E39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, or any part thereof.</w:t>
      </w:r>
    </w:p>
    <w:p w14:paraId="532320BA" w14:textId="0B4E5BE3" w:rsidR="00CA32DA" w:rsidRDefault="00CA32DA" w:rsidP="00BD433A">
      <w:pPr>
        <w:pStyle w:val="ListParagraph"/>
        <w:numPr>
          <w:ilvl w:val="0"/>
          <w:numId w:val="37"/>
        </w:numPr>
        <w:spacing w:after="300" w:line="360" w:lineRule="atLeast"/>
        <w:ind w:left="360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Ensure personal conduct reflects well on you should others observe your activities either in person or in recording.</w:t>
      </w:r>
    </w:p>
    <w:p w14:paraId="7CBA2B37" w14:textId="77777777" w:rsidR="00C27704" w:rsidRPr="00C27704" w:rsidRDefault="00C27704" w:rsidP="00BD433A">
      <w:pPr>
        <w:pStyle w:val="ListParagraph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</w:p>
    <w:p w14:paraId="44215961" w14:textId="77777777" w:rsidR="00F45F79" w:rsidRDefault="00F45F79" w:rsidP="00BD433A">
      <w:pPr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</w:p>
    <w:p w14:paraId="4E6EB215" w14:textId="77777777" w:rsidR="00F45F79" w:rsidRPr="00630B9B" w:rsidRDefault="00F45F79" w:rsidP="00F45F79">
      <w:pPr>
        <w:pStyle w:val="ListParagraph"/>
        <w:numPr>
          <w:ilvl w:val="0"/>
          <w:numId w:val="5"/>
        </w:num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b/>
          <w:color w:val="000000"/>
          <w:sz w:val="28"/>
          <w:szCs w:val="28"/>
          <w:lang w:eastAsia="en-CA"/>
        </w:rPr>
      </w:pPr>
      <w:r w:rsidRPr="00F45F79">
        <w:rPr>
          <w:rFonts w:ascii="Verdana" w:eastAsia="Times New Roman" w:hAnsi="Verdana" w:cs="Times New Roman"/>
          <w:b/>
          <w:color w:val="000000"/>
          <w:sz w:val="28"/>
          <w:szCs w:val="28"/>
          <w:lang w:eastAsia="en-CA"/>
        </w:rPr>
        <w:t>Future Updates to this Code of Conduct</w:t>
      </w:r>
    </w:p>
    <w:p w14:paraId="6D94C152" w14:textId="77777777" w:rsidR="00F45F79" w:rsidRDefault="00F45F79" w:rsidP="00F45F7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4"/>
          <w:szCs w:val="24"/>
        </w:rPr>
      </w:pPr>
      <w:r w:rsidRPr="00630B9B">
        <w:rPr>
          <w:rFonts w:ascii="Verdana" w:hAnsi="Verdana" w:cs="Calibri"/>
          <w:color w:val="000000"/>
          <w:sz w:val="24"/>
          <w:szCs w:val="24"/>
        </w:rPr>
        <w:lastRenderedPageBreak/>
        <w:t xml:space="preserve">Updates to this </w:t>
      </w:r>
      <w:r>
        <w:rPr>
          <w:rFonts w:ascii="Verdana" w:hAnsi="Verdana" w:cs="Calibri"/>
          <w:color w:val="000000"/>
          <w:sz w:val="24"/>
          <w:szCs w:val="24"/>
        </w:rPr>
        <w:t>Code</w:t>
      </w:r>
      <w:r w:rsidRPr="00630B9B">
        <w:rPr>
          <w:rFonts w:ascii="Verdana" w:hAnsi="Verdana" w:cs="Calibri"/>
          <w:color w:val="000000"/>
          <w:sz w:val="24"/>
          <w:szCs w:val="24"/>
        </w:rPr>
        <w:t xml:space="preserve"> may be recommended by </w:t>
      </w:r>
      <w:r>
        <w:rPr>
          <w:rFonts w:ascii="Verdana" w:hAnsi="Verdana" w:cs="Calibri"/>
          <w:color w:val="000000"/>
          <w:sz w:val="24"/>
          <w:szCs w:val="24"/>
        </w:rPr>
        <w:t>any member of the E</w:t>
      </w:r>
      <w:r w:rsidRPr="00630B9B">
        <w:rPr>
          <w:rFonts w:ascii="Verdana" w:hAnsi="Verdana" w:cs="Calibri"/>
          <w:color w:val="000000"/>
          <w:sz w:val="24"/>
          <w:szCs w:val="24"/>
        </w:rPr>
        <w:t>xecutive Committee</w:t>
      </w:r>
      <w:r>
        <w:rPr>
          <w:rFonts w:ascii="Verdana" w:hAnsi="Verdana" w:cs="Calibri"/>
          <w:color w:val="000000"/>
          <w:sz w:val="24"/>
          <w:szCs w:val="24"/>
        </w:rPr>
        <w:t xml:space="preserve"> or the general membership.</w:t>
      </w:r>
    </w:p>
    <w:p w14:paraId="7EC963C4" w14:textId="77777777" w:rsidR="00F45F79" w:rsidRDefault="00F45F79" w:rsidP="00F45F79">
      <w:pPr>
        <w:autoSpaceDE w:val="0"/>
        <w:autoSpaceDN w:val="0"/>
        <w:adjustRightInd w:val="0"/>
        <w:spacing w:after="0" w:line="240" w:lineRule="auto"/>
        <w:ind w:firstLine="84"/>
        <w:jc w:val="both"/>
        <w:rPr>
          <w:rFonts w:ascii="Verdana" w:hAnsi="Verdana" w:cs="Calibri"/>
          <w:color w:val="000000"/>
          <w:sz w:val="24"/>
          <w:szCs w:val="24"/>
        </w:rPr>
      </w:pPr>
    </w:p>
    <w:p w14:paraId="0F055582" w14:textId="35105CB9" w:rsidR="00F45F79" w:rsidRPr="00630B9B" w:rsidRDefault="00F45F79" w:rsidP="00F45F7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4"/>
          <w:szCs w:val="24"/>
        </w:rPr>
      </w:pPr>
      <w:r>
        <w:rPr>
          <w:rFonts w:ascii="Verdana" w:hAnsi="Verdana" w:cs="Calibri"/>
          <w:color w:val="000000"/>
          <w:sz w:val="24"/>
          <w:szCs w:val="24"/>
        </w:rPr>
        <w:t xml:space="preserve">Updates will be examined by the Board of Directors and presented and discussed </w:t>
      </w:r>
      <w:r w:rsidR="00876EB4">
        <w:rPr>
          <w:rFonts w:ascii="Verdana" w:hAnsi="Verdana" w:cs="Calibri"/>
          <w:color w:val="000000"/>
          <w:sz w:val="24"/>
          <w:szCs w:val="24"/>
        </w:rPr>
        <w:t xml:space="preserve">in the Club </w:t>
      </w:r>
      <w:r>
        <w:rPr>
          <w:rFonts w:ascii="Verdana" w:hAnsi="Verdana" w:cs="Calibri"/>
          <w:color w:val="000000"/>
          <w:sz w:val="24"/>
          <w:szCs w:val="24"/>
        </w:rPr>
        <w:t>by the general membership.</w:t>
      </w:r>
    </w:p>
    <w:p w14:paraId="5AAE2714" w14:textId="77777777" w:rsidR="00F45F79" w:rsidRPr="00630B9B" w:rsidRDefault="00F45F79" w:rsidP="00F45F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4"/>
          <w:szCs w:val="24"/>
        </w:rPr>
      </w:pPr>
    </w:p>
    <w:p w14:paraId="661E15B6" w14:textId="4C944BEB" w:rsidR="00F45F79" w:rsidRPr="00630B9B" w:rsidRDefault="00F45F79" w:rsidP="00F45F7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4"/>
          <w:szCs w:val="24"/>
        </w:rPr>
      </w:pPr>
      <w:r w:rsidRPr="00630B9B">
        <w:rPr>
          <w:rFonts w:ascii="Verdana" w:hAnsi="Verdana" w:cs="Calibri"/>
          <w:color w:val="000000"/>
          <w:sz w:val="24"/>
          <w:szCs w:val="24"/>
        </w:rPr>
        <w:t xml:space="preserve">Implementation of such recommendations noted in </w:t>
      </w:r>
      <w:r>
        <w:rPr>
          <w:rFonts w:ascii="Verdana" w:hAnsi="Verdana" w:cs="Calibri"/>
          <w:color w:val="000000"/>
          <w:sz w:val="24"/>
          <w:szCs w:val="24"/>
        </w:rPr>
        <w:t>po</w:t>
      </w:r>
      <w:r w:rsidRPr="00630B9B">
        <w:rPr>
          <w:rFonts w:ascii="Verdana" w:hAnsi="Verdana" w:cs="Calibri"/>
          <w:color w:val="000000"/>
          <w:sz w:val="24"/>
          <w:szCs w:val="24"/>
        </w:rPr>
        <w:t>int</w:t>
      </w:r>
      <w:r>
        <w:rPr>
          <w:rFonts w:ascii="Verdana" w:hAnsi="Verdana" w:cs="Calibri"/>
          <w:color w:val="000000"/>
          <w:sz w:val="24"/>
          <w:szCs w:val="24"/>
        </w:rPr>
        <w:t>s</w:t>
      </w:r>
      <w:r w:rsidRPr="00630B9B">
        <w:rPr>
          <w:rFonts w:ascii="Verdana" w:hAnsi="Verdana" w:cs="Calibri"/>
          <w:color w:val="000000"/>
          <w:sz w:val="24"/>
          <w:szCs w:val="24"/>
        </w:rPr>
        <w:t xml:space="preserve"> (1)</w:t>
      </w:r>
      <w:r>
        <w:rPr>
          <w:rFonts w:ascii="Verdana" w:hAnsi="Verdana" w:cs="Calibri"/>
          <w:color w:val="000000"/>
          <w:sz w:val="24"/>
          <w:szCs w:val="24"/>
        </w:rPr>
        <w:t xml:space="preserve"> and (2)</w:t>
      </w:r>
      <w:r w:rsidRPr="00630B9B">
        <w:rPr>
          <w:rFonts w:ascii="Verdana" w:hAnsi="Verdana" w:cs="Calibri"/>
          <w:color w:val="000000"/>
          <w:sz w:val="24"/>
          <w:szCs w:val="24"/>
        </w:rPr>
        <w:t xml:space="preserve"> must be done through</w:t>
      </w:r>
      <w:r w:rsidR="00BF137C">
        <w:rPr>
          <w:rFonts w:ascii="Verdana" w:hAnsi="Verdana" w:cs="Calibri"/>
          <w:color w:val="000000"/>
          <w:sz w:val="24"/>
          <w:szCs w:val="24"/>
        </w:rPr>
        <w:t xml:space="preserve"> special</w:t>
      </w:r>
      <w:r w:rsidRPr="00630B9B">
        <w:rPr>
          <w:rFonts w:ascii="Verdana" w:hAnsi="Verdana" w:cs="Calibri"/>
          <w:color w:val="000000"/>
          <w:sz w:val="24"/>
          <w:szCs w:val="24"/>
        </w:rPr>
        <w:t xml:space="preserve"> resolution</w:t>
      </w:r>
      <w:r>
        <w:rPr>
          <w:rFonts w:ascii="Verdana" w:hAnsi="Verdana" w:cs="Calibri"/>
          <w:color w:val="000000"/>
          <w:sz w:val="24"/>
          <w:szCs w:val="24"/>
        </w:rPr>
        <w:t xml:space="preserve"> and vote by the general membership.</w:t>
      </w:r>
    </w:p>
    <w:p w14:paraId="67D1E86D" w14:textId="2A8D8D63" w:rsidR="00352137" w:rsidRDefault="00352137" w:rsidP="00BD433A">
      <w:pPr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</w:p>
    <w:p w14:paraId="1375C764" w14:textId="286EF230" w:rsidR="00CA410D" w:rsidRDefault="00CA410D" w:rsidP="00BD433A">
      <w:pPr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</w:p>
    <w:p w14:paraId="434DF161" w14:textId="2031FD31" w:rsidR="00CA410D" w:rsidRDefault="00CA410D" w:rsidP="00BD433A">
      <w:pPr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</w:p>
    <w:p w14:paraId="38CB0A4E" w14:textId="77777777" w:rsidR="00CA410D" w:rsidRDefault="00CA410D" w:rsidP="00BD433A">
      <w:pPr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</w:p>
    <w:p w14:paraId="7AF494F5" w14:textId="73A0C8CE" w:rsidR="00D84946" w:rsidRPr="00A14E11" w:rsidRDefault="00D84946" w:rsidP="00BD433A">
      <w:pPr>
        <w:spacing w:after="0" w:line="312" w:lineRule="atLeast"/>
        <w:jc w:val="both"/>
        <w:textAlignment w:val="baseline"/>
        <w:outlineLvl w:val="0"/>
        <w:rPr>
          <w:rFonts w:ascii="Verdana" w:eastAsia="Times New Roman" w:hAnsi="Verdana" w:cs="Arial"/>
          <w:bCs/>
          <w:color w:val="000000"/>
          <w:kern w:val="36"/>
          <w:sz w:val="24"/>
          <w:szCs w:val="24"/>
          <w:lang w:eastAsia="en-CA"/>
        </w:rPr>
      </w:pPr>
      <w:r>
        <w:rPr>
          <w:rFonts w:ascii="Verdana" w:eastAsia="Times New Roman" w:hAnsi="Verdana" w:cs="Arial"/>
          <w:b/>
          <w:bCs/>
          <w:color w:val="000000"/>
          <w:kern w:val="36"/>
          <w:sz w:val="32"/>
          <w:szCs w:val="32"/>
          <w:lang w:eastAsia="en-CA"/>
        </w:rPr>
        <w:t xml:space="preserve">Appendix I:  </w:t>
      </w:r>
      <w:r w:rsidRPr="00A14E11">
        <w:rPr>
          <w:rFonts w:ascii="Verdana" w:eastAsia="Times New Roman" w:hAnsi="Verdana" w:cs="Arial"/>
          <w:bCs/>
          <w:color w:val="000000"/>
          <w:kern w:val="36"/>
          <w:sz w:val="24"/>
          <w:szCs w:val="24"/>
          <w:lang w:eastAsia="en-CA"/>
        </w:rPr>
        <w:t>Code of Conduct for Recreational Fishing in BC</w:t>
      </w:r>
      <w:r w:rsidRPr="00A14E11">
        <w:rPr>
          <w:rFonts w:cs="Arial"/>
          <w:bCs/>
          <w:kern w:val="36"/>
          <w:sz w:val="24"/>
          <w:szCs w:val="24"/>
        </w:rPr>
        <w:footnoteReference w:id="3"/>
      </w:r>
    </w:p>
    <w:p w14:paraId="13B62297" w14:textId="77777777" w:rsidR="00B636D9" w:rsidRPr="00A14E11" w:rsidRDefault="00B636D9" w:rsidP="00BD433A">
      <w:pPr>
        <w:pStyle w:val="ListParagraph"/>
        <w:jc w:val="both"/>
      </w:pPr>
    </w:p>
    <w:p w14:paraId="7DE010D7" w14:textId="7802725E" w:rsidR="00D84946" w:rsidRDefault="00CA19E0" w:rsidP="00BD433A">
      <w:pPr>
        <w:pStyle w:val="ListParagraph"/>
        <w:numPr>
          <w:ilvl w:val="0"/>
          <w:numId w:val="38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P</w:t>
      </w:r>
      <w:r w:rsidR="00D8494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ractice conservation and proper release methods for fish not retained.</w:t>
      </w:r>
    </w:p>
    <w:p w14:paraId="17F311AD" w14:textId="10DD3C57" w:rsidR="00D84946" w:rsidRDefault="00CA19E0" w:rsidP="00BD433A">
      <w:pPr>
        <w:pStyle w:val="ListParagraph"/>
        <w:numPr>
          <w:ilvl w:val="0"/>
          <w:numId w:val="38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L</w:t>
      </w:r>
      <w:r w:rsidR="00D8494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eave the fishing site clean or cleaner than when you found it.</w:t>
      </w:r>
    </w:p>
    <w:p w14:paraId="62F9E034" w14:textId="1D3853A3" w:rsidR="00D84946" w:rsidRDefault="00CA19E0" w:rsidP="00BD433A">
      <w:pPr>
        <w:pStyle w:val="ListParagraph"/>
        <w:numPr>
          <w:ilvl w:val="0"/>
          <w:numId w:val="38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U</w:t>
      </w:r>
      <w:r w:rsidR="00D8494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se appropriate fishing techniques and tackle that reduces harm to unwanted fish or fish prohibited from retention by regulation.</w:t>
      </w:r>
    </w:p>
    <w:p w14:paraId="271B1A3C" w14:textId="4C1AE3FA" w:rsidR="00D84946" w:rsidRDefault="00CA19E0" w:rsidP="00BD433A">
      <w:pPr>
        <w:pStyle w:val="ListParagraph"/>
        <w:numPr>
          <w:ilvl w:val="0"/>
          <w:numId w:val="38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D</w:t>
      </w:r>
      <w:r w:rsidR="00D8494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o</w:t>
      </w:r>
      <w:r w:rsidR="00E2781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not</w:t>
      </w:r>
      <w:r w:rsidR="00D8494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fish if the fishing regulations seem unclear to you.</w:t>
      </w:r>
    </w:p>
    <w:p w14:paraId="55CA467D" w14:textId="027D3CF8" w:rsidR="00D84946" w:rsidRDefault="00CA19E0" w:rsidP="00BD433A">
      <w:pPr>
        <w:pStyle w:val="ListParagraph"/>
        <w:numPr>
          <w:ilvl w:val="0"/>
          <w:numId w:val="38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D</w:t>
      </w:r>
      <w:r w:rsidR="00D8494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o</w:t>
      </w:r>
      <w:r w:rsidR="00E2781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not </w:t>
      </w:r>
      <w:r w:rsidR="00D8494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fish if you are unsure of your location and cannot place that location within the maps provided by the regulations. </w:t>
      </w:r>
    </w:p>
    <w:p w14:paraId="4BFF0951" w14:textId="0F4FFCC3" w:rsidR="00D84946" w:rsidRDefault="00CA19E0" w:rsidP="00BD433A">
      <w:pPr>
        <w:pStyle w:val="ListParagraph"/>
        <w:numPr>
          <w:ilvl w:val="0"/>
          <w:numId w:val="38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R</w:t>
      </w:r>
      <w:r w:rsidR="00D8494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estrict live bait use to only those fish that normally reside in the waters you are fishing.</w:t>
      </w:r>
    </w:p>
    <w:p w14:paraId="12155573" w14:textId="4914EE85" w:rsidR="00D84946" w:rsidRDefault="00CA19E0" w:rsidP="00BD433A">
      <w:pPr>
        <w:pStyle w:val="ListParagraph"/>
        <w:numPr>
          <w:ilvl w:val="0"/>
          <w:numId w:val="38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C</w:t>
      </w:r>
      <w:r w:rsidR="00D8494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lean your boat and motor and avoid introducing invasive aquatic plant, fish and shellfish species.</w:t>
      </w:r>
    </w:p>
    <w:p w14:paraId="577BDB44" w14:textId="3BCA6AF4" w:rsidR="00D84946" w:rsidRDefault="00CA19E0" w:rsidP="00BD433A">
      <w:pPr>
        <w:pStyle w:val="ListParagraph"/>
        <w:numPr>
          <w:ilvl w:val="0"/>
          <w:numId w:val="38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</w:t>
      </w:r>
      <w:r w:rsidR="00D8494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void damaging sensitive areas when boating or anchoring.</w:t>
      </w:r>
    </w:p>
    <w:p w14:paraId="4597AC46" w14:textId="47EFF406" w:rsidR="00D84946" w:rsidRDefault="00CA19E0" w:rsidP="00BD433A">
      <w:pPr>
        <w:pStyle w:val="ListParagraph"/>
        <w:numPr>
          <w:ilvl w:val="0"/>
          <w:numId w:val="38"/>
        </w:numPr>
        <w:spacing w:after="300" w:line="40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</w:t>
      </w:r>
      <w:r w:rsidR="00D8494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void the spilling or dumping of oils, gasolines or other pollutants.</w:t>
      </w:r>
    </w:p>
    <w:p w14:paraId="39D6BB66" w14:textId="6BE91D2F" w:rsidR="007D60FF" w:rsidRDefault="007D60FF" w:rsidP="00BD433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431AE2BE" w14:textId="7A33AFDD" w:rsidR="007D60FF" w:rsidRPr="00A356BA" w:rsidRDefault="007D60FF" w:rsidP="00BD433A">
      <w:pPr>
        <w:spacing w:after="0" w:line="312" w:lineRule="atLeast"/>
        <w:jc w:val="both"/>
        <w:textAlignment w:val="baseline"/>
        <w:outlineLvl w:val="0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Arial"/>
          <w:b/>
          <w:bCs/>
          <w:color w:val="000000"/>
          <w:kern w:val="36"/>
          <w:sz w:val="32"/>
          <w:szCs w:val="32"/>
          <w:lang w:eastAsia="en-CA"/>
        </w:rPr>
        <w:lastRenderedPageBreak/>
        <w:t xml:space="preserve">Appendix II:  </w:t>
      </w:r>
      <w:r w:rsidRPr="00A356B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Fair Chase and Ethical</w:t>
      </w:r>
      <w:r w:rsidRPr="00A356BA">
        <w:rPr>
          <w:rStyle w:val="FootnoteReference"/>
          <w:rFonts w:ascii="Verdana" w:eastAsia="Times New Roman" w:hAnsi="Verdana" w:cs="Times New Roman"/>
          <w:color w:val="000000"/>
          <w:sz w:val="24"/>
          <w:szCs w:val="24"/>
          <w:lang w:eastAsia="en-CA"/>
        </w:rPr>
        <w:footnoteReference w:id="4"/>
      </w:r>
      <w:r w:rsidRPr="00A356B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 Hunting Principles</w:t>
      </w:r>
      <w:r w:rsidR="00216B3E" w:rsidRPr="00A356BA">
        <w:rPr>
          <w:rStyle w:val="FootnoteReference"/>
          <w:rFonts w:ascii="Verdana" w:eastAsia="Times New Roman" w:hAnsi="Verdana" w:cs="Times New Roman"/>
          <w:color w:val="000000"/>
          <w:sz w:val="24"/>
          <w:szCs w:val="24"/>
          <w:lang w:eastAsia="en-CA"/>
        </w:rPr>
        <w:footnoteReference w:id="5"/>
      </w:r>
      <w:r w:rsidRPr="00A356B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</w:p>
    <w:p w14:paraId="41CB1209" w14:textId="77777777" w:rsidR="007D60FF" w:rsidRPr="00B636D9" w:rsidRDefault="007D60FF" w:rsidP="00BD433A">
      <w:pPr>
        <w:pStyle w:val="ListParagraph"/>
        <w:jc w:val="both"/>
      </w:pPr>
    </w:p>
    <w:p w14:paraId="2885DF83" w14:textId="260E9CE6" w:rsidR="007D60FF" w:rsidRPr="00B636D9" w:rsidRDefault="00CA19E0" w:rsidP="00BD433A">
      <w:pPr>
        <w:pStyle w:val="ListParagraph"/>
        <w:numPr>
          <w:ilvl w:val="0"/>
          <w:numId w:val="39"/>
        </w:numPr>
        <w:spacing w:after="0" w:line="312" w:lineRule="atLeast"/>
        <w:jc w:val="both"/>
        <w:textAlignment w:val="baseline"/>
        <w:outlineLvl w:val="0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O</w:t>
      </w:r>
      <w:r w:rsidR="007D60FF" w:rsidRPr="00B636D9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bey motorized equipment restrictions in </w:t>
      </w:r>
      <w:r w:rsidR="00B636D9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Hunting </w:t>
      </w:r>
      <w:r w:rsidR="007D60FF" w:rsidRPr="00B636D9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Management Zones.</w:t>
      </w:r>
    </w:p>
    <w:p w14:paraId="32DC5BD0" w14:textId="0CB26300" w:rsidR="007D60FF" w:rsidRPr="00EC5BC1" w:rsidRDefault="00CA19E0" w:rsidP="00BD433A">
      <w:pPr>
        <w:pStyle w:val="ListParagraph"/>
        <w:numPr>
          <w:ilvl w:val="0"/>
          <w:numId w:val="39"/>
        </w:num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D</w:t>
      </w:r>
      <w:r w:rsidR="007D60FF" w:rsidRPr="00EC5BC1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o </w:t>
      </w:r>
      <w:r w:rsidR="007D60F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no</w:t>
      </w:r>
      <w:r w:rsidR="007D60FF" w:rsidRPr="00EC5BC1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t herd, chase or harass </w:t>
      </w:r>
      <w:r w:rsidR="00B27D4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wildlife </w:t>
      </w:r>
      <w:r w:rsidR="007D60FF" w:rsidRPr="00EC5BC1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using motorized equipment</w:t>
      </w:r>
      <w:r w:rsidR="007D60F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as law </w:t>
      </w:r>
      <w:r w:rsidR="00DE43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and regulation dictate.</w:t>
      </w:r>
    </w:p>
    <w:p w14:paraId="4ABB0F62" w14:textId="5AE1EB91" w:rsidR="007D60FF" w:rsidRDefault="00CA19E0" w:rsidP="00BD433A">
      <w:pPr>
        <w:pStyle w:val="ListParagraph"/>
        <w:numPr>
          <w:ilvl w:val="0"/>
          <w:numId w:val="39"/>
        </w:num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</w:t>
      </w:r>
      <w:r w:rsidR="007D60F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bide by the </w:t>
      </w:r>
      <w:r w:rsidR="007D60FF" w:rsidRPr="00690451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law</w:t>
      </w:r>
      <w:r w:rsidR="007D60F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that forbids </w:t>
      </w:r>
      <w:r w:rsidR="007D60FF" w:rsidRPr="00690451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drone</w:t>
      </w:r>
      <w:r w:rsidR="007D60F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air assistance to locate any game. </w:t>
      </w:r>
    </w:p>
    <w:p w14:paraId="0549EDC2" w14:textId="1585A9BD" w:rsidR="007D60FF" w:rsidRDefault="00CA19E0" w:rsidP="00BD433A">
      <w:pPr>
        <w:pStyle w:val="ListParagraph"/>
        <w:numPr>
          <w:ilvl w:val="0"/>
          <w:numId w:val="39"/>
        </w:num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D</w:t>
      </w:r>
      <w:r w:rsidR="007D60F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o not spot game from aircraft for the purpose of landing, pursuing and harvesting </w:t>
      </w:r>
      <w:r w:rsidR="00B636D9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wildlife </w:t>
      </w:r>
      <w:r w:rsidR="007D60F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as law and regulation</w:t>
      </w:r>
      <w:r w:rsidR="00E5439B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proofErr w:type="gramStart"/>
      <w:r w:rsidR="00E5439B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dictate.</w:t>
      </w:r>
      <w:proofErr w:type="gramEnd"/>
    </w:p>
    <w:p w14:paraId="0032E613" w14:textId="7008C31F" w:rsidR="007D60FF" w:rsidRDefault="00CA19E0" w:rsidP="00BD433A">
      <w:pPr>
        <w:pStyle w:val="ListParagraph"/>
        <w:numPr>
          <w:ilvl w:val="0"/>
          <w:numId w:val="39"/>
        </w:num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D</w:t>
      </w:r>
      <w:r w:rsidR="00B636D9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o not </w:t>
      </w:r>
      <w:r w:rsidR="007D60F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h</w:t>
      </w:r>
      <w:r w:rsidR="007D60FF" w:rsidRPr="00B6295E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arvest game while in the act of swimming</w:t>
      </w:r>
      <w:r w:rsidR="00012CD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or</w:t>
      </w:r>
      <w:r w:rsidR="007D60FF" w:rsidRPr="00B6295E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helpless in deep snow</w:t>
      </w:r>
      <w:r w:rsidR="00193381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</w:t>
      </w:r>
    </w:p>
    <w:p w14:paraId="3BB11C07" w14:textId="6BDC98A5" w:rsidR="007D60FF" w:rsidRDefault="00CA19E0" w:rsidP="00BD433A">
      <w:pPr>
        <w:pStyle w:val="ListParagraph"/>
        <w:numPr>
          <w:ilvl w:val="0"/>
          <w:numId w:val="39"/>
        </w:num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D</w:t>
      </w:r>
      <w:r w:rsidR="00561C95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o not build </w:t>
      </w:r>
      <w:r w:rsidR="007D60F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barriers or corals </w:t>
      </w:r>
      <w:r w:rsidR="00E5439B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to ha</w:t>
      </w:r>
      <w:r w:rsidR="007D60F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rvest wildlife</w:t>
      </w:r>
      <w:r w:rsidR="00DE43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as law and regulation dictate</w:t>
      </w:r>
      <w:r w:rsidR="007D60F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</w:t>
      </w:r>
    </w:p>
    <w:p w14:paraId="148D0A12" w14:textId="04CE72C7" w:rsidR="007D60FF" w:rsidRDefault="00CA19E0" w:rsidP="00BD433A">
      <w:pPr>
        <w:pStyle w:val="ListParagraph"/>
        <w:numPr>
          <w:ilvl w:val="0"/>
          <w:numId w:val="39"/>
        </w:num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D</w:t>
      </w:r>
      <w:r w:rsidR="00561C95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o not us</w:t>
      </w:r>
      <w:r w:rsidR="007D60F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e </w:t>
      </w:r>
      <w:r w:rsidR="007D60FF" w:rsidRPr="00233C6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electronic devices </w:t>
      </w:r>
      <w:r w:rsidR="007D60F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such as: </w:t>
      </w:r>
      <w:r w:rsidR="007D60FF" w:rsidRPr="00233C6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artificial lighting</w:t>
      </w:r>
      <w:r w:rsidR="007D60F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; </w:t>
      </w:r>
      <w:r w:rsidR="007D60FF" w:rsidRPr="00233C6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night vision optics</w:t>
      </w:r>
      <w:r w:rsidR="007D60F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; </w:t>
      </w:r>
      <w:r w:rsidR="007D60FF" w:rsidRPr="00233C6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thermal imaging</w:t>
      </w:r>
      <w:r w:rsidR="007D60F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; or any </w:t>
      </w:r>
      <w:r w:rsidR="007D60FF" w:rsidRPr="00233C6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equipment or device deemed </w:t>
      </w:r>
      <w:r w:rsidR="007D60F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unfair to the </w:t>
      </w:r>
      <w:r w:rsidR="007D60FF" w:rsidRPr="00233C6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chase or illegal by law.</w:t>
      </w:r>
    </w:p>
    <w:p w14:paraId="7740829A" w14:textId="071AD010" w:rsidR="009E3F1A" w:rsidRDefault="00CA19E0" w:rsidP="00BD433A">
      <w:pPr>
        <w:pStyle w:val="ListParagraph"/>
        <w:numPr>
          <w:ilvl w:val="0"/>
          <w:numId w:val="39"/>
        </w:num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U</w:t>
      </w:r>
      <w:r w:rsidR="009E3F1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se of the electronic devices</w:t>
      </w:r>
      <w:r w:rsidR="0055146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, </w:t>
      </w:r>
      <w:r w:rsidR="009E3F1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drones or the inappropriate use of aircraft disqualify trophy submissions.</w:t>
      </w:r>
      <w:r w:rsidR="0055146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Even two-way radios will disqualify your submission.</w:t>
      </w:r>
      <w:r w:rsidR="009E3F1A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 </w:t>
      </w:r>
    </w:p>
    <w:p w14:paraId="7420DE7A" w14:textId="3BE49932" w:rsidR="002449E3" w:rsidRPr="00690451" w:rsidRDefault="00CA19E0" w:rsidP="00BD433A">
      <w:pPr>
        <w:pStyle w:val="ListParagraph"/>
        <w:numPr>
          <w:ilvl w:val="0"/>
          <w:numId w:val="39"/>
        </w:num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M</w:t>
      </w:r>
      <w:r w:rsidR="002449E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ake sure of what you are shooting</w:t>
      </w:r>
      <w:r w:rsidR="0093762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  Wildlife</w:t>
      </w:r>
      <w:r w:rsidR="002449E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wearing radio collars</w:t>
      </w:r>
      <w:r w:rsidR="0093762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are off limits.</w:t>
      </w:r>
    </w:p>
    <w:p w14:paraId="691194B9" w14:textId="77777777" w:rsidR="005030E4" w:rsidRPr="00BD1B44" w:rsidRDefault="005030E4" w:rsidP="00BD433A">
      <w:pPr>
        <w:jc w:val="both"/>
        <w:rPr>
          <w:rFonts w:ascii="Verdana" w:hAnsi="Verdana"/>
          <w:sz w:val="24"/>
          <w:szCs w:val="24"/>
        </w:rPr>
      </w:pPr>
    </w:p>
    <w:sectPr w:rsidR="005030E4" w:rsidRPr="00BD1B44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A3258" w14:textId="77777777" w:rsidR="004B3E77" w:rsidRDefault="004B3E77" w:rsidP="00FB7120">
      <w:pPr>
        <w:spacing w:after="0" w:line="240" w:lineRule="auto"/>
      </w:pPr>
      <w:r>
        <w:separator/>
      </w:r>
    </w:p>
  </w:endnote>
  <w:endnote w:type="continuationSeparator" w:id="0">
    <w:p w14:paraId="047DE1AF" w14:textId="77777777" w:rsidR="004B3E77" w:rsidRDefault="004B3E77" w:rsidP="00FB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C801E" w14:textId="25EE968D" w:rsidR="00280410" w:rsidRDefault="00287EBA" w:rsidP="00B90403">
    <w:pPr>
      <w:pStyle w:val="Footer"/>
    </w:pPr>
    <w:r>
      <w:t xml:space="preserve">Members’ </w:t>
    </w:r>
    <w:r w:rsidR="00B90403">
      <w:t>Code of Conduct</w:t>
    </w:r>
    <w:r w:rsidR="00273A19">
      <w:t xml:space="preserve"> </w:t>
    </w:r>
    <w:r w:rsidR="00CA0EE8">
      <w:t xml:space="preserve">- </w:t>
    </w:r>
    <w:r w:rsidR="00273A19">
      <w:t>general membership</w:t>
    </w:r>
    <w:r w:rsidR="00CA0EE8">
      <w:tab/>
    </w:r>
    <w:r w:rsidR="00B90403">
      <w:tab/>
    </w:r>
    <w:r w:rsidR="00280410">
      <w:t xml:space="preserve">Page </w:t>
    </w:r>
    <w:sdt>
      <w:sdtPr>
        <w:id w:val="-1728882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80410">
          <w:fldChar w:fldCharType="begin"/>
        </w:r>
        <w:r w:rsidR="00280410">
          <w:instrText xml:space="preserve"> PAGE   \* MERGEFORMAT </w:instrText>
        </w:r>
        <w:r w:rsidR="00280410">
          <w:fldChar w:fldCharType="separate"/>
        </w:r>
        <w:r w:rsidR="006C45F3">
          <w:rPr>
            <w:noProof/>
          </w:rPr>
          <w:t>1</w:t>
        </w:r>
        <w:r w:rsidR="00280410">
          <w:rPr>
            <w:noProof/>
          </w:rPr>
          <w:fldChar w:fldCharType="end"/>
        </w:r>
      </w:sdtContent>
    </w:sdt>
  </w:p>
  <w:p w14:paraId="15504475" w14:textId="77777777" w:rsidR="00280410" w:rsidRDefault="002804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CF1DB" w14:textId="77777777" w:rsidR="004B3E77" w:rsidRDefault="004B3E77" w:rsidP="00FB7120">
      <w:pPr>
        <w:spacing w:after="0" w:line="240" w:lineRule="auto"/>
      </w:pPr>
      <w:r>
        <w:separator/>
      </w:r>
    </w:p>
  </w:footnote>
  <w:footnote w:type="continuationSeparator" w:id="0">
    <w:p w14:paraId="1AF3FD89" w14:textId="77777777" w:rsidR="004B3E77" w:rsidRDefault="004B3E77" w:rsidP="00FB7120">
      <w:pPr>
        <w:spacing w:after="0" w:line="240" w:lineRule="auto"/>
      </w:pPr>
      <w:r>
        <w:continuationSeparator/>
      </w:r>
    </w:p>
  </w:footnote>
  <w:footnote w:id="1">
    <w:p w14:paraId="4F06A83A" w14:textId="77777777" w:rsidR="005030E4" w:rsidRDefault="005030E4" w:rsidP="00DE7710">
      <w:pPr>
        <w:pStyle w:val="FootnoteText"/>
      </w:pPr>
      <w:r>
        <w:rPr>
          <w:rStyle w:val="FootnoteReference"/>
        </w:rPr>
        <w:footnoteRef/>
      </w:r>
      <w:r>
        <w:t xml:space="preserve"> Website:  </w:t>
      </w:r>
      <w:r w:rsidRPr="00AE3A86">
        <w:t>https://www.bcfff.bc.ca/publications/quality_angling/2_ethical_angling.pdf</w:t>
      </w:r>
    </w:p>
  </w:footnote>
  <w:footnote w:id="2">
    <w:p w14:paraId="09EEF981" w14:textId="77777777" w:rsidR="00A14E11" w:rsidRDefault="00A14E11" w:rsidP="00A14E11">
      <w:pPr>
        <w:pStyle w:val="FootnoteText"/>
      </w:pPr>
      <w:r>
        <w:rPr>
          <w:rStyle w:val="FootnoteReference"/>
        </w:rPr>
        <w:footnoteRef/>
      </w:r>
      <w:r>
        <w:t xml:space="preserve"> Website:  </w:t>
      </w:r>
      <w:r w:rsidRPr="00AE3A86">
        <w:t>https://www.bcfff.bc.ca/publications/quality_angling/2_ethical_angling.pdf</w:t>
      </w:r>
    </w:p>
  </w:footnote>
  <w:footnote w:id="3">
    <w:p w14:paraId="7A448ED4" w14:textId="77777777" w:rsidR="00D84946" w:rsidRDefault="00D84946" w:rsidP="00D84946">
      <w:pPr>
        <w:pStyle w:val="FootnoteText"/>
      </w:pPr>
      <w:r>
        <w:rPr>
          <w:rStyle w:val="FootnoteReference"/>
        </w:rPr>
        <w:footnoteRef/>
      </w:r>
      <w:r>
        <w:t xml:space="preserve"> Website:  </w:t>
      </w:r>
      <w:r w:rsidRPr="00AE3A86">
        <w:t>https://www.bcfff.bc.ca/publications/quality_angling/2_ethical_angling.pdf</w:t>
      </w:r>
    </w:p>
  </w:footnote>
  <w:footnote w:id="4">
    <w:p w14:paraId="6A928486" w14:textId="39E6EF59" w:rsidR="007D60FF" w:rsidRDefault="007D60FF" w:rsidP="007D60FF">
      <w:pPr>
        <w:pStyle w:val="FootnoteText"/>
      </w:pPr>
      <w:r>
        <w:rPr>
          <w:rStyle w:val="FootnoteReference"/>
        </w:rPr>
        <w:footnoteRef/>
      </w:r>
      <w:r>
        <w:t xml:space="preserve"> The principled, decent and lawful pursuit of game than minimizes or eliminates animal suffering</w:t>
      </w:r>
      <w:bookmarkStart w:id="1" w:name="_Hlk508290572"/>
      <w:bookmarkStart w:id="2" w:name="_Hlk508290573"/>
      <w:r>
        <w:t xml:space="preserve">.  </w:t>
      </w:r>
      <w:bookmarkEnd w:id="1"/>
      <w:bookmarkEnd w:id="2"/>
    </w:p>
  </w:footnote>
  <w:footnote w:id="5">
    <w:p w14:paraId="2BEEB6BC" w14:textId="29E7738C" w:rsidR="00216B3E" w:rsidRDefault="00216B3E">
      <w:pPr>
        <w:pStyle w:val="FootnoteText"/>
      </w:pPr>
      <w:r>
        <w:rPr>
          <w:rStyle w:val="FootnoteReference"/>
        </w:rPr>
        <w:footnoteRef/>
      </w:r>
      <w:r>
        <w:t xml:space="preserve"> British Columbia Wildlife Federation (BCWF) CORE Manual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B48F6" w14:textId="29444205" w:rsidR="002D10A6" w:rsidRDefault="004B3E77">
    <w:pPr>
      <w:pStyle w:val="Header"/>
    </w:pPr>
    <w:r>
      <w:rPr>
        <w:noProof/>
      </w:rPr>
      <w:pict w14:anchorId="49F078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0712813" o:spid="_x0000_s2050" type="#_x0000_t136" style="position:absolute;margin-left:0;margin-top:0;width:494.85pt;height:164.95pt;rotation:315;z-index:-251655168;mso-position-horizontal:center;mso-position-horizontal-relative:margin;mso-position-vertical:center;mso-position-vertical-relative:margin" o:allowincell="f" fillcolor="#5b9bd5 [3208]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F6B21" w14:textId="2C3C721E" w:rsidR="00280410" w:rsidRDefault="004B3E77">
    <w:pPr>
      <w:pStyle w:val="Header"/>
    </w:pPr>
    <w:r>
      <w:rPr>
        <w:noProof/>
      </w:rPr>
      <w:pict w14:anchorId="2EE542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0712814" o:spid="_x0000_s2051" type="#_x0000_t136" style="position:absolute;margin-left:0;margin-top:0;width:494.85pt;height:164.95pt;rotation:315;z-index:-251653120;mso-position-horizontal:center;mso-position-horizontal-relative:margin;mso-position-vertical:center;mso-position-vertical-relative:margin" o:allowincell="f" fillcolor="#5b9bd5 [3208]" stroked="f">
          <v:fill opacity=".5"/>
          <v:textpath style="font-family:&quot;Verdana&quot;;font-size:1pt" string="DRAFT"/>
          <w10:wrap anchorx="margin" anchory="margin"/>
        </v:shape>
      </w:pict>
    </w:r>
    <w:r w:rsidR="00280410">
      <w:tab/>
    </w:r>
    <w:r w:rsidR="00280410">
      <w:tab/>
    </w:r>
    <w:r w:rsidR="00280410">
      <w:rPr>
        <w:noProof/>
        <w:lang w:val="en-US"/>
      </w:rPr>
      <w:drawing>
        <wp:inline distT="0" distB="0" distL="0" distR="0" wp14:anchorId="7C4462E4" wp14:editId="6692BBE3">
          <wp:extent cx="1879652" cy="812832"/>
          <wp:effectExtent l="0" t="0" r="6350" b="6350"/>
          <wp:docPr id="2" name="Picture 2" descr="SAFish&amp;GameClu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ish&amp;GameClu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376" cy="841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45AF4" w14:textId="02A3F042" w:rsidR="002D10A6" w:rsidRDefault="004B3E77">
    <w:pPr>
      <w:pStyle w:val="Header"/>
    </w:pPr>
    <w:r>
      <w:rPr>
        <w:noProof/>
      </w:rPr>
      <w:pict w14:anchorId="0DDD6C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0712812" o:spid="_x0000_s2049" type="#_x0000_t136" style="position:absolute;margin-left:0;margin-top:0;width:494.85pt;height:164.95pt;rotation:315;z-index:-251657216;mso-position-horizontal:center;mso-position-horizontal-relative:margin;mso-position-vertical:center;mso-position-vertical-relative:margin" o:allowincell="f" fillcolor="#5b9bd5 [3208]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109"/>
    <w:multiLevelType w:val="hybridMultilevel"/>
    <w:tmpl w:val="BB868646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B1BC9"/>
    <w:multiLevelType w:val="hybridMultilevel"/>
    <w:tmpl w:val="60A05CF2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347D9"/>
    <w:multiLevelType w:val="hybridMultilevel"/>
    <w:tmpl w:val="4A668262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B90200"/>
    <w:multiLevelType w:val="hybridMultilevel"/>
    <w:tmpl w:val="DA8E0A4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DC61D1"/>
    <w:multiLevelType w:val="multilevel"/>
    <w:tmpl w:val="CE2E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65BD9"/>
    <w:multiLevelType w:val="hybridMultilevel"/>
    <w:tmpl w:val="D2FCBF16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AA1E2A"/>
    <w:multiLevelType w:val="hybridMultilevel"/>
    <w:tmpl w:val="D7BC011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EF169F"/>
    <w:multiLevelType w:val="multilevel"/>
    <w:tmpl w:val="FD5AED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250F5829"/>
    <w:multiLevelType w:val="multilevel"/>
    <w:tmpl w:val="DA3C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66C70"/>
    <w:multiLevelType w:val="hybridMultilevel"/>
    <w:tmpl w:val="35A092A0"/>
    <w:lvl w:ilvl="0" w:tplc="1AA23032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5262A"/>
    <w:multiLevelType w:val="hybridMultilevel"/>
    <w:tmpl w:val="B8D07C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17F45"/>
    <w:multiLevelType w:val="hybridMultilevel"/>
    <w:tmpl w:val="979CE33C"/>
    <w:lvl w:ilvl="0" w:tplc="5418B1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ED4F24"/>
    <w:multiLevelType w:val="hybridMultilevel"/>
    <w:tmpl w:val="9606E11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A35A9"/>
    <w:multiLevelType w:val="hybridMultilevel"/>
    <w:tmpl w:val="9C2A70C6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190AD6"/>
    <w:multiLevelType w:val="hybridMultilevel"/>
    <w:tmpl w:val="3508C36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4756D0"/>
    <w:multiLevelType w:val="hybridMultilevel"/>
    <w:tmpl w:val="81A64DF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22BE2"/>
    <w:multiLevelType w:val="hybridMultilevel"/>
    <w:tmpl w:val="536E0F5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D571D"/>
    <w:multiLevelType w:val="hybridMultilevel"/>
    <w:tmpl w:val="604CD50C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214291"/>
    <w:multiLevelType w:val="hybridMultilevel"/>
    <w:tmpl w:val="DA76A4EA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B80251"/>
    <w:multiLevelType w:val="multilevel"/>
    <w:tmpl w:val="2F0A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187E11"/>
    <w:multiLevelType w:val="hybridMultilevel"/>
    <w:tmpl w:val="3EF6DC4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28712B"/>
    <w:multiLevelType w:val="hybridMultilevel"/>
    <w:tmpl w:val="910C1FE0"/>
    <w:lvl w:ilvl="0" w:tplc="1AA23032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27FAB"/>
    <w:multiLevelType w:val="hybridMultilevel"/>
    <w:tmpl w:val="300208F4"/>
    <w:lvl w:ilvl="0" w:tplc="10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FE3516"/>
    <w:multiLevelType w:val="hybridMultilevel"/>
    <w:tmpl w:val="837245C0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4F1AD2"/>
    <w:multiLevelType w:val="hybridMultilevel"/>
    <w:tmpl w:val="3F983C56"/>
    <w:lvl w:ilvl="0" w:tplc="E00605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815FA1"/>
    <w:multiLevelType w:val="hybridMultilevel"/>
    <w:tmpl w:val="DEC482B0"/>
    <w:lvl w:ilvl="0" w:tplc="1AA23032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274BB"/>
    <w:multiLevelType w:val="hybridMultilevel"/>
    <w:tmpl w:val="F06C272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656D92"/>
    <w:multiLevelType w:val="hybridMultilevel"/>
    <w:tmpl w:val="8F3EE0B4"/>
    <w:lvl w:ilvl="0" w:tplc="1AA23032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14946"/>
    <w:multiLevelType w:val="hybridMultilevel"/>
    <w:tmpl w:val="3D323780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F53025"/>
    <w:multiLevelType w:val="hybridMultilevel"/>
    <w:tmpl w:val="667E8A6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3">
      <w:start w:val="1"/>
      <w:numFmt w:val="upperRoman"/>
      <w:lvlText w:val="%2."/>
      <w:lvlJc w:val="righ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317DA1"/>
    <w:multiLevelType w:val="hybridMultilevel"/>
    <w:tmpl w:val="9A041BB2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9E7FA6"/>
    <w:multiLevelType w:val="multilevel"/>
    <w:tmpl w:val="AA16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DC08EB"/>
    <w:multiLevelType w:val="hybridMultilevel"/>
    <w:tmpl w:val="9F2E3E9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D1AB4"/>
    <w:multiLevelType w:val="hybridMultilevel"/>
    <w:tmpl w:val="2B8642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F2B0F1E"/>
    <w:multiLevelType w:val="hybridMultilevel"/>
    <w:tmpl w:val="67B4CE2C"/>
    <w:lvl w:ilvl="0" w:tplc="C6E281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E778C8"/>
    <w:multiLevelType w:val="hybridMultilevel"/>
    <w:tmpl w:val="E146EB9C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FF5887"/>
    <w:multiLevelType w:val="hybridMultilevel"/>
    <w:tmpl w:val="D1E6015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522B77"/>
    <w:multiLevelType w:val="hybridMultilevel"/>
    <w:tmpl w:val="5E0C48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A14EA4"/>
    <w:multiLevelType w:val="hybridMultilevel"/>
    <w:tmpl w:val="3956206C"/>
    <w:lvl w:ilvl="0" w:tplc="C25CC564">
      <w:start w:val="1"/>
      <w:numFmt w:val="lowerLetter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B84455"/>
    <w:multiLevelType w:val="hybridMultilevel"/>
    <w:tmpl w:val="7118193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1E4E89"/>
    <w:multiLevelType w:val="hybridMultilevel"/>
    <w:tmpl w:val="2546493E"/>
    <w:lvl w:ilvl="0" w:tplc="1E1ECF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F01C16"/>
    <w:multiLevelType w:val="hybridMultilevel"/>
    <w:tmpl w:val="681E9F52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7572B9"/>
    <w:multiLevelType w:val="hybridMultilevel"/>
    <w:tmpl w:val="C5D2A6E6"/>
    <w:lvl w:ilvl="0" w:tplc="5418B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D764B1"/>
    <w:multiLevelType w:val="hybridMultilevel"/>
    <w:tmpl w:val="6D1EB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D1161"/>
    <w:multiLevelType w:val="hybridMultilevel"/>
    <w:tmpl w:val="D2208F1C"/>
    <w:lvl w:ilvl="0" w:tplc="5418B1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8"/>
  </w:num>
  <w:num w:numId="4">
    <w:abstractNumId w:val="4"/>
  </w:num>
  <w:num w:numId="5">
    <w:abstractNumId w:val="29"/>
  </w:num>
  <w:num w:numId="6">
    <w:abstractNumId w:val="33"/>
  </w:num>
  <w:num w:numId="7">
    <w:abstractNumId w:val="38"/>
  </w:num>
  <w:num w:numId="8">
    <w:abstractNumId w:val="15"/>
  </w:num>
  <w:num w:numId="9">
    <w:abstractNumId w:val="30"/>
  </w:num>
  <w:num w:numId="10">
    <w:abstractNumId w:val="28"/>
  </w:num>
  <w:num w:numId="11">
    <w:abstractNumId w:val="32"/>
  </w:num>
  <w:num w:numId="12">
    <w:abstractNumId w:val="9"/>
  </w:num>
  <w:num w:numId="13">
    <w:abstractNumId w:val="24"/>
  </w:num>
  <w:num w:numId="14">
    <w:abstractNumId w:val="25"/>
  </w:num>
  <w:num w:numId="15">
    <w:abstractNumId w:val="21"/>
  </w:num>
  <w:num w:numId="16">
    <w:abstractNumId w:val="27"/>
  </w:num>
  <w:num w:numId="17">
    <w:abstractNumId w:val="43"/>
  </w:num>
  <w:num w:numId="18">
    <w:abstractNumId w:val="6"/>
  </w:num>
  <w:num w:numId="19">
    <w:abstractNumId w:val="10"/>
  </w:num>
  <w:num w:numId="20">
    <w:abstractNumId w:val="37"/>
  </w:num>
  <w:num w:numId="21">
    <w:abstractNumId w:val="35"/>
  </w:num>
  <w:num w:numId="22">
    <w:abstractNumId w:val="11"/>
  </w:num>
  <w:num w:numId="23">
    <w:abstractNumId w:val="44"/>
  </w:num>
  <w:num w:numId="24">
    <w:abstractNumId w:val="42"/>
  </w:num>
  <w:num w:numId="25">
    <w:abstractNumId w:val="12"/>
  </w:num>
  <w:num w:numId="26">
    <w:abstractNumId w:val="39"/>
  </w:num>
  <w:num w:numId="27">
    <w:abstractNumId w:val="3"/>
  </w:num>
  <w:num w:numId="28">
    <w:abstractNumId w:val="0"/>
  </w:num>
  <w:num w:numId="29">
    <w:abstractNumId w:val="18"/>
  </w:num>
  <w:num w:numId="30">
    <w:abstractNumId w:val="36"/>
  </w:num>
  <w:num w:numId="31">
    <w:abstractNumId w:val="14"/>
  </w:num>
  <w:num w:numId="32">
    <w:abstractNumId w:val="20"/>
  </w:num>
  <w:num w:numId="33">
    <w:abstractNumId w:val="26"/>
  </w:num>
  <w:num w:numId="34">
    <w:abstractNumId w:val="41"/>
  </w:num>
  <w:num w:numId="35">
    <w:abstractNumId w:val="5"/>
  </w:num>
  <w:num w:numId="36">
    <w:abstractNumId w:val="17"/>
  </w:num>
  <w:num w:numId="37">
    <w:abstractNumId w:val="1"/>
  </w:num>
  <w:num w:numId="38">
    <w:abstractNumId w:val="13"/>
  </w:num>
  <w:num w:numId="39">
    <w:abstractNumId w:val="23"/>
  </w:num>
  <w:num w:numId="40">
    <w:abstractNumId w:val="34"/>
  </w:num>
  <w:num w:numId="41">
    <w:abstractNumId w:val="7"/>
  </w:num>
  <w:num w:numId="42">
    <w:abstractNumId w:val="16"/>
  </w:num>
  <w:num w:numId="43">
    <w:abstractNumId w:val="22"/>
  </w:num>
  <w:num w:numId="44">
    <w:abstractNumId w:val="2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44"/>
    <w:rsid w:val="00012CDA"/>
    <w:rsid w:val="00020616"/>
    <w:rsid w:val="00022AF6"/>
    <w:rsid w:val="00036310"/>
    <w:rsid w:val="0008218D"/>
    <w:rsid w:val="000869D2"/>
    <w:rsid w:val="00087E3F"/>
    <w:rsid w:val="00091AB8"/>
    <w:rsid w:val="000A5650"/>
    <w:rsid w:val="000B35B4"/>
    <w:rsid w:val="000C758C"/>
    <w:rsid w:val="000D6F9F"/>
    <w:rsid w:val="000E0D9A"/>
    <w:rsid w:val="000F0EE8"/>
    <w:rsid w:val="001033B3"/>
    <w:rsid w:val="00114530"/>
    <w:rsid w:val="001153F3"/>
    <w:rsid w:val="00116537"/>
    <w:rsid w:val="00120146"/>
    <w:rsid w:val="001467D9"/>
    <w:rsid w:val="00147A33"/>
    <w:rsid w:val="00147A85"/>
    <w:rsid w:val="001532D1"/>
    <w:rsid w:val="001874E4"/>
    <w:rsid w:val="00191646"/>
    <w:rsid w:val="00192ED3"/>
    <w:rsid w:val="00193381"/>
    <w:rsid w:val="001A7368"/>
    <w:rsid w:val="001A7E90"/>
    <w:rsid w:val="001B40AC"/>
    <w:rsid w:val="001C29EA"/>
    <w:rsid w:val="001D10BA"/>
    <w:rsid w:val="001D14B5"/>
    <w:rsid w:val="001D2EA5"/>
    <w:rsid w:val="001D32C5"/>
    <w:rsid w:val="001E0E8E"/>
    <w:rsid w:val="001E1E4E"/>
    <w:rsid w:val="001E3B51"/>
    <w:rsid w:val="001E7FEF"/>
    <w:rsid w:val="001F6A47"/>
    <w:rsid w:val="0020497F"/>
    <w:rsid w:val="00212E6E"/>
    <w:rsid w:val="00216B3E"/>
    <w:rsid w:val="00224B24"/>
    <w:rsid w:val="00232D6D"/>
    <w:rsid w:val="00233C6F"/>
    <w:rsid w:val="002429EC"/>
    <w:rsid w:val="002449E3"/>
    <w:rsid w:val="0026290D"/>
    <w:rsid w:val="0026399D"/>
    <w:rsid w:val="00273A19"/>
    <w:rsid w:val="00280410"/>
    <w:rsid w:val="002862F5"/>
    <w:rsid w:val="00287EBA"/>
    <w:rsid w:val="002A28DB"/>
    <w:rsid w:val="002B0858"/>
    <w:rsid w:val="002D10A6"/>
    <w:rsid w:val="002D5CA8"/>
    <w:rsid w:val="002F1E5B"/>
    <w:rsid w:val="003008ED"/>
    <w:rsid w:val="003060AE"/>
    <w:rsid w:val="00310219"/>
    <w:rsid w:val="003209C3"/>
    <w:rsid w:val="0032691B"/>
    <w:rsid w:val="00346198"/>
    <w:rsid w:val="00347F55"/>
    <w:rsid w:val="00352137"/>
    <w:rsid w:val="00360480"/>
    <w:rsid w:val="00362E10"/>
    <w:rsid w:val="00364306"/>
    <w:rsid w:val="00392197"/>
    <w:rsid w:val="003A122E"/>
    <w:rsid w:val="003A2EDA"/>
    <w:rsid w:val="003A71A8"/>
    <w:rsid w:val="003B0885"/>
    <w:rsid w:val="003B3F75"/>
    <w:rsid w:val="003D6BE5"/>
    <w:rsid w:val="003E4C4C"/>
    <w:rsid w:val="003E5042"/>
    <w:rsid w:val="003E78DA"/>
    <w:rsid w:val="00403AA8"/>
    <w:rsid w:val="00420B2A"/>
    <w:rsid w:val="00422E6E"/>
    <w:rsid w:val="0042607A"/>
    <w:rsid w:val="00432E22"/>
    <w:rsid w:val="0043339B"/>
    <w:rsid w:val="00450283"/>
    <w:rsid w:val="004505E8"/>
    <w:rsid w:val="00452C16"/>
    <w:rsid w:val="0047128C"/>
    <w:rsid w:val="00481352"/>
    <w:rsid w:val="004877CD"/>
    <w:rsid w:val="00497F42"/>
    <w:rsid w:val="004B13DE"/>
    <w:rsid w:val="004B3E77"/>
    <w:rsid w:val="004B3F0A"/>
    <w:rsid w:val="004B65B9"/>
    <w:rsid w:val="004C1A8D"/>
    <w:rsid w:val="004D0A97"/>
    <w:rsid w:val="004D4E7F"/>
    <w:rsid w:val="004F5126"/>
    <w:rsid w:val="00501225"/>
    <w:rsid w:val="005030E4"/>
    <w:rsid w:val="00511DD3"/>
    <w:rsid w:val="00513365"/>
    <w:rsid w:val="00514033"/>
    <w:rsid w:val="00520231"/>
    <w:rsid w:val="00521B72"/>
    <w:rsid w:val="00534F60"/>
    <w:rsid w:val="00551467"/>
    <w:rsid w:val="0056135C"/>
    <w:rsid w:val="00561C95"/>
    <w:rsid w:val="00563311"/>
    <w:rsid w:val="00574DB0"/>
    <w:rsid w:val="005804F8"/>
    <w:rsid w:val="00583468"/>
    <w:rsid w:val="0058596D"/>
    <w:rsid w:val="00587E39"/>
    <w:rsid w:val="005A2213"/>
    <w:rsid w:val="005B1815"/>
    <w:rsid w:val="005C0A72"/>
    <w:rsid w:val="005C7403"/>
    <w:rsid w:val="005D071D"/>
    <w:rsid w:val="00607167"/>
    <w:rsid w:val="00612A45"/>
    <w:rsid w:val="0061666B"/>
    <w:rsid w:val="00622DA4"/>
    <w:rsid w:val="00632C6F"/>
    <w:rsid w:val="00634049"/>
    <w:rsid w:val="00634406"/>
    <w:rsid w:val="00636CD8"/>
    <w:rsid w:val="006417B8"/>
    <w:rsid w:val="00643355"/>
    <w:rsid w:val="00645B28"/>
    <w:rsid w:val="006644CA"/>
    <w:rsid w:val="00682660"/>
    <w:rsid w:val="00683CAA"/>
    <w:rsid w:val="00685F4E"/>
    <w:rsid w:val="00690451"/>
    <w:rsid w:val="0069181D"/>
    <w:rsid w:val="006968B7"/>
    <w:rsid w:val="006A0A9C"/>
    <w:rsid w:val="006B37F2"/>
    <w:rsid w:val="006B52A9"/>
    <w:rsid w:val="006C1951"/>
    <w:rsid w:val="006C45F3"/>
    <w:rsid w:val="006C6965"/>
    <w:rsid w:val="006D1B50"/>
    <w:rsid w:val="006E3A0B"/>
    <w:rsid w:val="006F3E7C"/>
    <w:rsid w:val="006F77B8"/>
    <w:rsid w:val="007010C0"/>
    <w:rsid w:val="007012FB"/>
    <w:rsid w:val="00717BE3"/>
    <w:rsid w:val="0072403D"/>
    <w:rsid w:val="00740CC7"/>
    <w:rsid w:val="007428B5"/>
    <w:rsid w:val="00750AA9"/>
    <w:rsid w:val="0076406B"/>
    <w:rsid w:val="007754C1"/>
    <w:rsid w:val="007849A9"/>
    <w:rsid w:val="00790203"/>
    <w:rsid w:val="0079282E"/>
    <w:rsid w:val="007C2295"/>
    <w:rsid w:val="007C3B4B"/>
    <w:rsid w:val="007C4AC4"/>
    <w:rsid w:val="007D60FF"/>
    <w:rsid w:val="007E2866"/>
    <w:rsid w:val="007E4DC5"/>
    <w:rsid w:val="007E6894"/>
    <w:rsid w:val="007F38CC"/>
    <w:rsid w:val="007F70BD"/>
    <w:rsid w:val="00805BCB"/>
    <w:rsid w:val="00806C2D"/>
    <w:rsid w:val="00807FE0"/>
    <w:rsid w:val="00812F8E"/>
    <w:rsid w:val="00822B08"/>
    <w:rsid w:val="00830A94"/>
    <w:rsid w:val="00836413"/>
    <w:rsid w:val="00843835"/>
    <w:rsid w:val="0086178C"/>
    <w:rsid w:val="008618D5"/>
    <w:rsid w:val="00865696"/>
    <w:rsid w:val="00865DA6"/>
    <w:rsid w:val="00870176"/>
    <w:rsid w:val="00872398"/>
    <w:rsid w:val="00873A50"/>
    <w:rsid w:val="00876EB4"/>
    <w:rsid w:val="008A10EA"/>
    <w:rsid w:val="008A545C"/>
    <w:rsid w:val="008B1E53"/>
    <w:rsid w:val="008B30C8"/>
    <w:rsid w:val="008C0F52"/>
    <w:rsid w:val="008C7529"/>
    <w:rsid w:val="008D0ABA"/>
    <w:rsid w:val="008D72BA"/>
    <w:rsid w:val="008E4F1D"/>
    <w:rsid w:val="008E5303"/>
    <w:rsid w:val="008E57F1"/>
    <w:rsid w:val="008E735E"/>
    <w:rsid w:val="0090748C"/>
    <w:rsid w:val="0091556A"/>
    <w:rsid w:val="009255FC"/>
    <w:rsid w:val="00927772"/>
    <w:rsid w:val="0093274E"/>
    <w:rsid w:val="00933D01"/>
    <w:rsid w:val="00937627"/>
    <w:rsid w:val="00942BFA"/>
    <w:rsid w:val="00950A09"/>
    <w:rsid w:val="00960242"/>
    <w:rsid w:val="00967953"/>
    <w:rsid w:val="00967C54"/>
    <w:rsid w:val="00987D4D"/>
    <w:rsid w:val="009A435C"/>
    <w:rsid w:val="009A5AF3"/>
    <w:rsid w:val="009C2C59"/>
    <w:rsid w:val="009C5FFD"/>
    <w:rsid w:val="009D060D"/>
    <w:rsid w:val="009D10ED"/>
    <w:rsid w:val="009E198D"/>
    <w:rsid w:val="009E2BA1"/>
    <w:rsid w:val="009E3F1A"/>
    <w:rsid w:val="009E4E17"/>
    <w:rsid w:val="009F24A7"/>
    <w:rsid w:val="009F6B32"/>
    <w:rsid w:val="00A11B60"/>
    <w:rsid w:val="00A14E11"/>
    <w:rsid w:val="00A17C76"/>
    <w:rsid w:val="00A22194"/>
    <w:rsid w:val="00A23A0E"/>
    <w:rsid w:val="00A31E4C"/>
    <w:rsid w:val="00A356BA"/>
    <w:rsid w:val="00A50658"/>
    <w:rsid w:val="00A530BF"/>
    <w:rsid w:val="00A53CAE"/>
    <w:rsid w:val="00A57BB3"/>
    <w:rsid w:val="00A62C81"/>
    <w:rsid w:val="00A761D5"/>
    <w:rsid w:val="00A84B66"/>
    <w:rsid w:val="00A855D4"/>
    <w:rsid w:val="00A857FD"/>
    <w:rsid w:val="00A91334"/>
    <w:rsid w:val="00AA53F6"/>
    <w:rsid w:val="00AA5C33"/>
    <w:rsid w:val="00AA7BB4"/>
    <w:rsid w:val="00AB031C"/>
    <w:rsid w:val="00AB3109"/>
    <w:rsid w:val="00AB5160"/>
    <w:rsid w:val="00AB594D"/>
    <w:rsid w:val="00AC09FA"/>
    <w:rsid w:val="00AD54DB"/>
    <w:rsid w:val="00AE0F02"/>
    <w:rsid w:val="00AE2FD1"/>
    <w:rsid w:val="00AE313A"/>
    <w:rsid w:val="00AE3A86"/>
    <w:rsid w:val="00AE6D97"/>
    <w:rsid w:val="00AE7A6D"/>
    <w:rsid w:val="00AF0AA3"/>
    <w:rsid w:val="00AF490E"/>
    <w:rsid w:val="00AF49E2"/>
    <w:rsid w:val="00AF6BCB"/>
    <w:rsid w:val="00B10642"/>
    <w:rsid w:val="00B11284"/>
    <w:rsid w:val="00B17945"/>
    <w:rsid w:val="00B27D46"/>
    <w:rsid w:val="00B51C10"/>
    <w:rsid w:val="00B569E6"/>
    <w:rsid w:val="00B6295E"/>
    <w:rsid w:val="00B636D9"/>
    <w:rsid w:val="00B63CE3"/>
    <w:rsid w:val="00B721D3"/>
    <w:rsid w:val="00B727D2"/>
    <w:rsid w:val="00B741D8"/>
    <w:rsid w:val="00B90403"/>
    <w:rsid w:val="00BA432F"/>
    <w:rsid w:val="00BA74DC"/>
    <w:rsid w:val="00BA74E3"/>
    <w:rsid w:val="00BB1180"/>
    <w:rsid w:val="00BB65D0"/>
    <w:rsid w:val="00BC3DE9"/>
    <w:rsid w:val="00BC784D"/>
    <w:rsid w:val="00BD1B44"/>
    <w:rsid w:val="00BD36DC"/>
    <w:rsid w:val="00BD433A"/>
    <w:rsid w:val="00BD6977"/>
    <w:rsid w:val="00BF137C"/>
    <w:rsid w:val="00BF506F"/>
    <w:rsid w:val="00C139E5"/>
    <w:rsid w:val="00C1468A"/>
    <w:rsid w:val="00C25A71"/>
    <w:rsid w:val="00C26E17"/>
    <w:rsid w:val="00C27704"/>
    <w:rsid w:val="00C3407A"/>
    <w:rsid w:val="00C35CD4"/>
    <w:rsid w:val="00C434BD"/>
    <w:rsid w:val="00C50982"/>
    <w:rsid w:val="00C57928"/>
    <w:rsid w:val="00C629E8"/>
    <w:rsid w:val="00C827D7"/>
    <w:rsid w:val="00C85064"/>
    <w:rsid w:val="00C87AC4"/>
    <w:rsid w:val="00CA0EE8"/>
    <w:rsid w:val="00CA19E0"/>
    <w:rsid w:val="00CA32DA"/>
    <w:rsid w:val="00CA410D"/>
    <w:rsid w:val="00CB01D3"/>
    <w:rsid w:val="00CB4471"/>
    <w:rsid w:val="00CC082F"/>
    <w:rsid w:val="00CC27F8"/>
    <w:rsid w:val="00CC3503"/>
    <w:rsid w:val="00CE1330"/>
    <w:rsid w:val="00CF6E71"/>
    <w:rsid w:val="00D17F2E"/>
    <w:rsid w:val="00D223CF"/>
    <w:rsid w:val="00D23E78"/>
    <w:rsid w:val="00D307E9"/>
    <w:rsid w:val="00D40A57"/>
    <w:rsid w:val="00D450CC"/>
    <w:rsid w:val="00D60169"/>
    <w:rsid w:val="00D65B1E"/>
    <w:rsid w:val="00D766B4"/>
    <w:rsid w:val="00D84946"/>
    <w:rsid w:val="00D96CF2"/>
    <w:rsid w:val="00DA1C0E"/>
    <w:rsid w:val="00DE0A1B"/>
    <w:rsid w:val="00DE4396"/>
    <w:rsid w:val="00DE7710"/>
    <w:rsid w:val="00DF2FB5"/>
    <w:rsid w:val="00E03DBA"/>
    <w:rsid w:val="00E069D8"/>
    <w:rsid w:val="00E11278"/>
    <w:rsid w:val="00E2781F"/>
    <w:rsid w:val="00E460A9"/>
    <w:rsid w:val="00E5439B"/>
    <w:rsid w:val="00E74200"/>
    <w:rsid w:val="00E9721B"/>
    <w:rsid w:val="00EB063B"/>
    <w:rsid w:val="00EB0F4A"/>
    <w:rsid w:val="00EB0F86"/>
    <w:rsid w:val="00EB4E37"/>
    <w:rsid w:val="00EB5DF3"/>
    <w:rsid w:val="00EC5BC1"/>
    <w:rsid w:val="00ED6CEC"/>
    <w:rsid w:val="00EE2064"/>
    <w:rsid w:val="00EE3423"/>
    <w:rsid w:val="00EF143C"/>
    <w:rsid w:val="00F04560"/>
    <w:rsid w:val="00F320C1"/>
    <w:rsid w:val="00F32173"/>
    <w:rsid w:val="00F45F79"/>
    <w:rsid w:val="00F51512"/>
    <w:rsid w:val="00F54C0C"/>
    <w:rsid w:val="00F6204D"/>
    <w:rsid w:val="00F62151"/>
    <w:rsid w:val="00F63E69"/>
    <w:rsid w:val="00F72D24"/>
    <w:rsid w:val="00F76DC2"/>
    <w:rsid w:val="00F86358"/>
    <w:rsid w:val="00F91E13"/>
    <w:rsid w:val="00F97C61"/>
    <w:rsid w:val="00FB0135"/>
    <w:rsid w:val="00FB23A7"/>
    <w:rsid w:val="00FB7120"/>
    <w:rsid w:val="00FE47A0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EF4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B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71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1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712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0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410"/>
  </w:style>
  <w:style w:type="paragraph" w:styleId="Footer">
    <w:name w:val="footer"/>
    <w:basedOn w:val="Normal"/>
    <w:link w:val="FooterChar"/>
    <w:uiPriority w:val="99"/>
    <w:unhideWhenUsed/>
    <w:rsid w:val="00280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410"/>
  </w:style>
  <w:style w:type="paragraph" w:styleId="NoSpacing">
    <w:name w:val="No Spacing"/>
    <w:uiPriority w:val="1"/>
    <w:qFormat/>
    <w:rsid w:val="005B18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B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71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1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712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0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410"/>
  </w:style>
  <w:style w:type="paragraph" w:styleId="Footer">
    <w:name w:val="footer"/>
    <w:basedOn w:val="Normal"/>
    <w:link w:val="FooterChar"/>
    <w:uiPriority w:val="99"/>
    <w:unhideWhenUsed/>
    <w:rsid w:val="00280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410"/>
  </w:style>
  <w:style w:type="paragraph" w:styleId="NoSpacing">
    <w:name w:val="No Spacing"/>
    <w:uiPriority w:val="1"/>
    <w:qFormat/>
    <w:rsid w:val="005B18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8132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52">
                      <w:marLeft w:val="0"/>
                      <w:marRight w:val="0"/>
                      <w:marTop w:val="22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1854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6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60438">
              <w:marLeft w:val="0"/>
              <w:marRight w:val="-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99718">
                  <w:marLeft w:val="300"/>
                  <w:marRight w:val="420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6373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66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1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73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20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0245">
              <w:marLeft w:val="0"/>
              <w:marRight w:val="0"/>
              <w:marTop w:val="0"/>
              <w:marBottom w:val="0"/>
              <w:divBdr>
                <w:top w:val="single" w:sz="24" w:space="14" w:color="000000"/>
                <w:left w:val="none" w:sz="0" w:space="0" w:color="auto"/>
                <w:bottom w:val="none" w:sz="0" w:space="14" w:color="auto"/>
                <w:right w:val="none" w:sz="0" w:space="0" w:color="auto"/>
              </w:divBdr>
              <w:divsChild>
                <w:div w:id="787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8F9F-CC13-4BB8-BE82-B26B0829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Wale</dc:creator>
  <cp:lastModifiedBy>Anne Rizzi</cp:lastModifiedBy>
  <cp:revision>2</cp:revision>
  <dcterms:created xsi:type="dcterms:W3CDTF">2018-04-30T01:02:00Z</dcterms:created>
  <dcterms:modified xsi:type="dcterms:W3CDTF">2018-04-30T01:02:00Z</dcterms:modified>
</cp:coreProperties>
</file>